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F23D" w14:textId="77777777" w:rsidR="007C4103" w:rsidRDefault="003C3516" w:rsidP="00AF5E63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Zoning Board of Appeals and </w:t>
      </w:r>
      <w:r w:rsidR="00AF5E63" w:rsidRPr="00AF5E63">
        <w:rPr>
          <w:rFonts w:ascii="Arial" w:hAnsi="Arial" w:cs="Arial"/>
        </w:rPr>
        <w:t>Planning Board</w:t>
      </w:r>
      <w:r>
        <w:rPr>
          <w:rFonts w:ascii="Arial" w:hAnsi="Arial" w:cs="Arial"/>
        </w:rPr>
        <w:t xml:space="preserve"> Joint</w:t>
      </w:r>
      <w:r w:rsidR="007C4103">
        <w:rPr>
          <w:rFonts w:ascii="Arial" w:hAnsi="Arial" w:cs="Arial"/>
        </w:rPr>
        <w:t xml:space="preserve"> Meeting</w:t>
      </w:r>
    </w:p>
    <w:p w14:paraId="05F37BF9" w14:textId="141A67C7" w:rsidR="00AF5E63" w:rsidRDefault="007C4103" w:rsidP="00AF5E63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Continuation of</w:t>
      </w:r>
      <w:r w:rsidR="003C3516">
        <w:rPr>
          <w:rFonts w:ascii="Arial" w:hAnsi="Arial" w:cs="Arial"/>
        </w:rPr>
        <w:t xml:space="preserve"> Public Hearing for Solar Proposal at </w:t>
      </w:r>
      <w:r w:rsidR="00715CC5">
        <w:rPr>
          <w:rFonts w:ascii="Arial" w:hAnsi="Arial" w:cs="Arial"/>
        </w:rPr>
        <w:t>10 River Road</w:t>
      </w:r>
    </w:p>
    <w:p w14:paraId="68E7AD50" w14:textId="77777777" w:rsidR="003C3516" w:rsidRPr="00AF5E63" w:rsidRDefault="003C3516" w:rsidP="00AF5E63">
      <w:pPr>
        <w:spacing w:after="60" w:line="240" w:lineRule="auto"/>
        <w:rPr>
          <w:rFonts w:ascii="Arial" w:hAnsi="Arial" w:cs="Arial"/>
        </w:rPr>
      </w:pPr>
    </w:p>
    <w:p w14:paraId="1AF0B633" w14:textId="77777777" w:rsidR="00AF5E63" w:rsidRPr="00AF5E63" w:rsidRDefault="000B2F25" w:rsidP="00AF5E63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Town Offices</w:t>
      </w:r>
    </w:p>
    <w:p w14:paraId="1F8A77BB" w14:textId="236D6E8C" w:rsidR="00AF5E63" w:rsidRPr="00AF5E63" w:rsidRDefault="007C4103" w:rsidP="00AF5E63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AF5E63" w:rsidRPr="00AF5E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November 14</w:t>
      </w:r>
      <w:r w:rsidR="00AF5E63" w:rsidRPr="00AF5E63">
        <w:rPr>
          <w:rFonts w:ascii="Arial" w:hAnsi="Arial" w:cs="Arial"/>
        </w:rPr>
        <w:t>, 201</w:t>
      </w:r>
      <w:r w:rsidR="00291D10">
        <w:rPr>
          <w:rFonts w:ascii="Arial" w:hAnsi="Arial" w:cs="Arial"/>
        </w:rPr>
        <w:t>9</w:t>
      </w:r>
      <w:r w:rsidR="00715CC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</w:t>
      </w:r>
      <w:r w:rsidR="00715CC5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AF5E63" w:rsidRPr="00AF5E63">
        <w:rPr>
          <w:rFonts w:ascii="Arial" w:hAnsi="Arial" w:cs="Arial"/>
        </w:rPr>
        <w:t>0 PM</w:t>
      </w:r>
    </w:p>
    <w:p w14:paraId="1E1FF310" w14:textId="77777777" w:rsidR="00AF5E63" w:rsidRPr="00AF5E63" w:rsidRDefault="00AF5E63" w:rsidP="00AF5E63">
      <w:pPr>
        <w:spacing w:after="60" w:line="240" w:lineRule="auto"/>
        <w:rPr>
          <w:rFonts w:ascii="Arial" w:hAnsi="Arial" w:cs="Arial"/>
        </w:rPr>
      </w:pPr>
    </w:p>
    <w:p w14:paraId="4ABC7425" w14:textId="77777777" w:rsidR="00AF5E63" w:rsidRPr="00AF5E63" w:rsidRDefault="00AF5E63" w:rsidP="00AF5E63">
      <w:pPr>
        <w:spacing w:after="60" w:line="240" w:lineRule="auto"/>
        <w:rPr>
          <w:rFonts w:ascii="Arial" w:hAnsi="Arial" w:cs="Arial"/>
          <w:b/>
          <w:u w:val="single"/>
        </w:rPr>
      </w:pPr>
      <w:r w:rsidRPr="00AF5E63">
        <w:rPr>
          <w:rFonts w:ascii="Arial" w:hAnsi="Arial" w:cs="Arial"/>
          <w:b/>
          <w:u w:val="single"/>
        </w:rPr>
        <w:t>Agenda</w:t>
      </w:r>
    </w:p>
    <w:p w14:paraId="3AC08649" w14:textId="77777777" w:rsidR="00AF5E63" w:rsidRDefault="00AF5E63" w:rsidP="00AF5E63">
      <w:pPr>
        <w:spacing w:after="60" w:line="240" w:lineRule="auto"/>
        <w:rPr>
          <w:rFonts w:ascii="Arial" w:hAnsi="Arial" w:cs="Arial"/>
        </w:rPr>
      </w:pPr>
    </w:p>
    <w:p w14:paraId="06EC6601" w14:textId="77777777" w:rsidR="00F87760" w:rsidRDefault="00F87760" w:rsidP="00AF5E63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 the meeting to order</w:t>
      </w:r>
    </w:p>
    <w:p w14:paraId="3611F2C8" w14:textId="77777777" w:rsidR="00F87760" w:rsidRDefault="00F87760" w:rsidP="00AF5E63">
      <w:pPr>
        <w:spacing w:after="60" w:line="240" w:lineRule="auto"/>
        <w:rPr>
          <w:rFonts w:ascii="Arial" w:hAnsi="Arial" w:cs="Arial"/>
        </w:rPr>
      </w:pPr>
    </w:p>
    <w:p w14:paraId="27DA5469" w14:textId="77777777" w:rsidR="007C4103" w:rsidRDefault="007C4103" w:rsidP="00AF5E63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Continuation of the p</w:t>
      </w:r>
      <w:r w:rsidR="003C3516">
        <w:rPr>
          <w:rFonts w:ascii="Arial" w:hAnsi="Arial" w:cs="Arial"/>
        </w:rPr>
        <w:t>ublic hearing</w:t>
      </w:r>
      <w:r w:rsidR="00AF4E21">
        <w:rPr>
          <w:rFonts w:ascii="Arial" w:hAnsi="Arial" w:cs="Arial"/>
        </w:rPr>
        <w:t xml:space="preserve"> for </w:t>
      </w:r>
      <w:r w:rsidR="00715CC5">
        <w:rPr>
          <w:rFonts w:ascii="Arial" w:hAnsi="Arial" w:cs="Arial"/>
        </w:rPr>
        <w:t>10 River Road</w:t>
      </w:r>
      <w:r w:rsidR="00AF4E21">
        <w:rPr>
          <w:rFonts w:ascii="Arial" w:hAnsi="Arial" w:cs="Arial"/>
        </w:rPr>
        <w:t xml:space="preserve"> solar array</w:t>
      </w:r>
    </w:p>
    <w:p w14:paraId="558AD39A" w14:textId="77777777" w:rsidR="007C4103" w:rsidRDefault="007C4103" w:rsidP="00AF5E63">
      <w:pPr>
        <w:spacing w:after="60" w:line="240" w:lineRule="auto"/>
        <w:rPr>
          <w:rFonts w:ascii="Arial" w:hAnsi="Arial" w:cs="Arial"/>
        </w:rPr>
      </w:pPr>
    </w:p>
    <w:p w14:paraId="699BA1E5" w14:textId="56236460" w:rsidR="00AF4E21" w:rsidRPr="00AF5E63" w:rsidRDefault="007C4103" w:rsidP="00AF5E63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Possible report of findings and recommendation regarding the site plan approval to the ZBA</w:t>
      </w:r>
    </w:p>
    <w:p w14:paraId="129EB3B9" w14:textId="77777777" w:rsidR="0090554F" w:rsidRDefault="0090554F" w:rsidP="00AF5E63">
      <w:pPr>
        <w:spacing w:after="60" w:line="240" w:lineRule="auto"/>
        <w:rPr>
          <w:rFonts w:ascii="Arial" w:hAnsi="Arial" w:cs="Arial"/>
        </w:rPr>
      </w:pPr>
    </w:p>
    <w:p w14:paraId="6D617867" w14:textId="77777777" w:rsidR="00F87760" w:rsidRPr="00AF5E63" w:rsidRDefault="00F87760" w:rsidP="00AF5E63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bookmarkStart w:id="0" w:name="_GoBack"/>
      <w:bookmarkEnd w:id="0"/>
    </w:p>
    <w:sectPr w:rsidR="00F87760" w:rsidRPr="00AF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E63"/>
    <w:rsid w:val="000B2F25"/>
    <w:rsid w:val="00291D10"/>
    <w:rsid w:val="003C3516"/>
    <w:rsid w:val="00416B20"/>
    <w:rsid w:val="004466B3"/>
    <w:rsid w:val="005B2F83"/>
    <w:rsid w:val="00715CC5"/>
    <w:rsid w:val="007C4103"/>
    <w:rsid w:val="008F7986"/>
    <w:rsid w:val="0090554F"/>
    <w:rsid w:val="00AA0171"/>
    <w:rsid w:val="00AF4E21"/>
    <w:rsid w:val="00AF5E63"/>
    <w:rsid w:val="00C7370F"/>
    <w:rsid w:val="00F4019D"/>
    <w:rsid w:val="00F87760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A377"/>
  <w15:docId w15:val="{70C0CADC-1546-4B30-B7E3-335E5338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MassDOT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Bisbee</dc:creator>
  <cp:lastModifiedBy>Bisbee, Amy L. (DOT)</cp:lastModifiedBy>
  <cp:revision>16</cp:revision>
  <cp:lastPrinted>2019-04-29T19:25:00Z</cp:lastPrinted>
  <dcterms:created xsi:type="dcterms:W3CDTF">2018-08-29T10:51:00Z</dcterms:created>
  <dcterms:modified xsi:type="dcterms:W3CDTF">2019-10-28T18:11:00Z</dcterms:modified>
</cp:coreProperties>
</file>