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81" w:rsidRDefault="005E69F3" w:rsidP="005E69F3">
      <w:pPr>
        <w:jc w:val="center"/>
      </w:pPr>
      <w:r>
        <w:t>Williamsburg Energy Committee</w:t>
      </w:r>
    </w:p>
    <w:p w:rsidR="005E69F3" w:rsidRDefault="005E69F3" w:rsidP="005E69F3">
      <w:pPr>
        <w:jc w:val="center"/>
      </w:pPr>
      <w:r>
        <w:t xml:space="preserve">June </w:t>
      </w:r>
      <w:r w:rsidR="00C87811">
        <w:t>21</w:t>
      </w:r>
      <w:r>
        <w:rPr>
          <w:vertAlign w:val="superscript"/>
        </w:rPr>
        <w:t xml:space="preserve">, </w:t>
      </w:r>
      <w:r>
        <w:t>2017</w:t>
      </w:r>
    </w:p>
    <w:p w:rsidR="005E69F3" w:rsidRDefault="005E69F3" w:rsidP="005E69F3">
      <w:pPr>
        <w:jc w:val="center"/>
      </w:pPr>
      <w:r>
        <w:t>Town Offices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 xml:space="preserve">Discussion on </w:t>
      </w:r>
      <w:r w:rsidR="00C87811">
        <w:t>META grant application</w:t>
      </w:r>
      <w:bookmarkStart w:id="0" w:name="_GoBack"/>
      <w:bookmarkEnd w:id="0"/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Other Business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Approval of minutes from previous meetings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Adjournment</w:t>
      </w:r>
    </w:p>
    <w:p w:rsidR="005E69F3" w:rsidRDefault="005E69F3" w:rsidP="005E69F3">
      <w:pPr>
        <w:pStyle w:val="ListParagraph"/>
        <w:ind w:left="1080"/>
      </w:pPr>
    </w:p>
    <w:sectPr w:rsidR="005E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3"/>
    <w:rsid w:val="004A7645"/>
    <w:rsid w:val="005E69F3"/>
    <w:rsid w:val="00642D96"/>
    <w:rsid w:val="00C50461"/>
    <w:rsid w:val="00C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2017-06-19T16:11:00Z</dcterms:created>
  <dcterms:modified xsi:type="dcterms:W3CDTF">2017-06-19T16:11:00Z</dcterms:modified>
</cp:coreProperties>
</file>