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78BF" w14:textId="4F43A9B9" w:rsidR="00A83F8D" w:rsidRPr="006E2C51" w:rsidRDefault="00A83F8D" w:rsidP="00683FB7">
      <w:pPr>
        <w:jc w:val="center"/>
        <w:rPr>
          <w:b/>
        </w:rPr>
      </w:pPr>
      <w:r w:rsidRPr="006E2C51">
        <w:rPr>
          <w:b/>
        </w:rPr>
        <w:t>Council on Aging of Williamsburg and Haydenville</w:t>
      </w:r>
    </w:p>
    <w:p w14:paraId="71D2F605" w14:textId="7727DBAE" w:rsidR="00A83F8D" w:rsidRPr="006E2C51" w:rsidRDefault="00683FB7" w:rsidP="00B442AF">
      <w:pPr>
        <w:jc w:val="center"/>
        <w:rPr>
          <w:b/>
        </w:rPr>
      </w:pPr>
      <w:r w:rsidRPr="006E2C51">
        <w:rPr>
          <w:b/>
        </w:rPr>
        <w:t>Mi</w:t>
      </w:r>
      <w:r w:rsidR="00232469" w:rsidRPr="006E2C51">
        <w:rPr>
          <w:b/>
        </w:rPr>
        <w:t>nutes of the Meeting of</w:t>
      </w:r>
      <w:r w:rsidR="00DA6723">
        <w:rPr>
          <w:rFonts w:cs="Times New Roman"/>
          <w:b/>
        </w:rPr>
        <w:t xml:space="preserve"> July 19</w:t>
      </w:r>
      <w:r w:rsidR="00257EAB">
        <w:rPr>
          <w:rFonts w:cs="Times New Roman"/>
          <w:b/>
        </w:rPr>
        <w:t>,</w:t>
      </w:r>
      <w:r w:rsidR="00257EAB" w:rsidRPr="006E2C51">
        <w:rPr>
          <w:rFonts w:cs="Times New Roman"/>
        </w:rPr>
        <w:t xml:space="preserve"> </w:t>
      </w:r>
      <w:r w:rsidR="00AE1FD9">
        <w:rPr>
          <w:b/>
        </w:rPr>
        <w:t>2023</w:t>
      </w:r>
    </w:p>
    <w:p w14:paraId="45351986" w14:textId="64628DAB" w:rsidR="00A83F8D" w:rsidRPr="006E2C51" w:rsidRDefault="00B803A8" w:rsidP="00A83F8D">
      <w:pPr>
        <w:rPr>
          <w:rFonts w:cs="Times New Roman"/>
        </w:rPr>
      </w:pPr>
      <w:r w:rsidRPr="006E2C51">
        <w:rPr>
          <w:rFonts w:cs="Times New Roman"/>
          <w:b/>
        </w:rPr>
        <w:t xml:space="preserve">Present: </w:t>
      </w:r>
      <w:r w:rsidR="00DA6723" w:rsidRPr="00DA6723">
        <w:rPr>
          <w:rFonts w:cs="Times New Roman"/>
        </w:rPr>
        <w:t>Pat Billingsl</w:t>
      </w:r>
      <w:r w:rsidR="00DA6723">
        <w:rPr>
          <w:rFonts w:cs="Times New Roman"/>
        </w:rPr>
        <w:t>e</w:t>
      </w:r>
      <w:r w:rsidR="00DA6723" w:rsidRPr="00DA6723">
        <w:rPr>
          <w:rFonts w:cs="Times New Roman"/>
        </w:rPr>
        <w:t>y</w:t>
      </w:r>
      <w:r w:rsidR="00DA6723">
        <w:rPr>
          <w:rFonts w:cs="Times New Roman"/>
          <w:b/>
        </w:rPr>
        <w:t xml:space="preserve">, </w:t>
      </w:r>
      <w:r w:rsidR="004E1A0D">
        <w:rPr>
          <w:rFonts w:cs="Times New Roman"/>
        </w:rPr>
        <w:t>Mary Bisbee</w:t>
      </w:r>
      <w:r w:rsidRPr="006E2C51">
        <w:rPr>
          <w:rFonts w:cs="Times New Roman"/>
        </w:rPr>
        <w:t>,</w:t>
      </w:r>
      <w:r w:rsidR="00257EAB" w:rsidRPr="00257EAB">
        <w:rPr>
          <w:rFonts w:cs="Times New Roman"/>
        </w:rPr>
        <w:t xml:space="preserve"> </w:t>
      </w:r>
      <w:r w:rsidR="00257EAB">
        <w:rPr>
          <w:rFonts w:cs="Times New Roman"/>
        </w:rPr>
        <w:t>Toni Boughton,</w:t>
      </w:r>
      <w:r w:rsidR="005901AC">
        <w:rPr>
          <w:rFonts w:cs="Times New Roman"/>
        </w:rPr>
        <w:t xml:space="preserve"> Daria D'Arienzo,</w:t>
      </w:r>
      <w:r w:rsidR="00DA6723">
        <w:rPr>
          <w:rFonts w:cs="Times New Roman"/>
        </w:rPr>
        <w:t xml:space="preserve"> </w:t>
      </w:r>
      <w:r w:rsidRPr="006E2C51">
        <w:rPr>
          <w:rFonts w:cs="Times New Roman"/>
        </w:rPr>
        <w:t>Ma</w:t>
      </w:r>
      <w:r w:rsidR="00257EAB">
        <w:rPr>
          <w:rFonts w:cs="Times New Roman"/>
        </w:rPr>
        <w:t xml:space="preserve">ureen </w:t>
      </w:r>
      <w:r w:rsidRPr="006E2C51">
        <w:rPr>
          <w:rFonts w:cs="Times New Roman"/>
        </w:rPr>
        <w:t>O'Brien</w:t>
      </w:r>
      <w:r w:rsidR="004E1A0D">
        <w:rPr>
          <w:rFonts w:cs="Times New Roman"/>
        </w:rPr>
        <w:t>.</w:t>
      </w:r>
      <w:r w:rsidR="00DA6723">
        <w:rPr>
          <w:rFonts w:cs="Times New Roman"/>
        </w:rPr>
        <w:t xml:space="preserve"> Staff: Carol Hendricks,</w:t>
      </w:r>
      <w:r w:rsidRPr="006E2C51">
        <w:rPr>
          <w:rFonts w:cs="Times New Roman"/>
        </w:rPr>
        <w:t xml:space="preserve"> </w:t>
      </w:r>
      <w:r>
        <w:rPr>
          <w:rFonts w:cs="Times New Roman"/>
        </w:rPr>
        <w:t>Director Melissa Wilson</w:t>
      </w:r>
      <w:r w:rsidR="004E1A0D">
        <w:rPr>
          <w:rFonts w:cs="Times New Roman"/>
        </w:rPr>
        <w:t>.</w:t>
      </w:r>
      <w:r w:rsidR="00701EB0">
        <w:rPr>
          <w:rFonts w:cs="Times New Roman"/>
        </w:rPr>
        <w:t xml:space="preserve"> </w:t>
      </w:r>
      <w:r w:rsidRPr="00B803A8">
        <w:rPr>
          <w:rFonts w:cs="Times New Roman"/>
        </w:rPr>
        <w:t xml:space="preserve"> </w:t>
      </w:r>
      <w:r w:rsidR="00A83F8D" w:rsidRPr="00B803A8">
        <w:rPr>
          <w:rFonts w:cs="Times New Roman"/>
        </w:rPr>
        <w:t>Quorum</w:t>
      </w:r>
      <w:r w:rsidR="00A83F8D" w:rsidRPr="006E2C51">
        <w:rPr>
          <w:rFonts w:cs="Times New Roman"/>
        </w:rPr>
        <w:t xml:space="preserve"> was met. </w:t>
      </w:r>
    </w:p>
    <w:p w14:paraId="3F716E53" w14:textId="0CF7720A" w:rsidR="0002427D" w:rsidRPr="006E2C51" w:rsidRDefault="00A83F8D">
      <w:pPr>
        <w:rPr>
          <w:rFonts w:cs="Times New Roman"/>
        </w:rPr>
      </w:pPr>
      <w:r w:rsidRPr="006E2C51">
        <w:rPr>
          <w:rFonts w:cs="Times New Roman"/>
        </w:rPr>
        <w:t xml:space="preserve">The meeting was called to order at </w:t>
      </w:r>
      <w:r w:rsidR="00DA6723">
        <w:rPr>
          <w:rFonts w:cs="Times New Roman"/>
        </w:rPr>
        <w:t>12:30</w:t>
      </w:r>
      <w:r w:rsidR="00F359CA" w:rsidRPr="006E2C51">
        <w:rPr>
          <w:rFonts w:cs="Times New Roman"/>
        </w:rPr>
        <w:t xml:space="preserve"> </w:t>
      </w:r>
      <w:r w:rsidR="00257EAB">
        <w:rPr>
          <w:rFonts w:cs="Times New Roman"/>
        </w:rPr>
        <w:t>p.m</w:t>
      </w:r>
      <w:r w:rsidR="00D10DE0">
        <w:rPr>
          <w:rFonts w:cs="Times New Roman"/>
        </w:rPr>
        <w:t>.</w:t>
      </w:r>
      <w:r w:rsidR="007330A8">
        <w:rPr>
          <w:rFonts w:cs="Times New Roman"/>
        </w:rPr>
        <w:t xml:space="preserve"> Daria D'Arienzo chaired the meeting.</w:t>
      </w:r>
      <w:bookmarkStart w:id="0" w:name="_GoBack"/>
      <w:bookmarkEnd w:id="0"/>
    </w:p>
    <w:p w14:paraId="10CA1574" w14:textId="709C9E82" w:rsidR="00324C35" w:rsidRDefault="00A83F8D">
      <w:r w:rsidRPr="006E2C51">
        <w:rPr>
          <w:rFonts w:cs="Times New Roman"/>
          <w:b/>
        </w:rPr>
        <w:t>Minutes:</w:t>
      </w:r>
      <w:r w:rsidRPr="006E2C51">
        <w:rPr>
          <w:rFonts w:cs="Times New Roman"/>
        </w:rPr>
        <w:t xml:space="preserve"> </w:t>
      </w:r>
      <w:r w:rsidR="00683FB7" w:rsidRPr="006E2C51">
        <w:t>Motion to</w:t>
      </w:r>
      <w:r w:rsidR="0002427D" w:rsidRPr="006E2C51">
        <w:t xml:space="preserve"> accept</w:t>
      </w:r>
      <w:r w:rsidR="00257EAB">
        <w:t xml:space="preserve"> the</w:t>
      </w:r>
      <w:r w:rsidR="0002427D" w:rsidRPr="006E2C51">
        <w:t xml:space="preserve"> </w:t>
      </w:r>
      <w:r w:rsidR="00683FB7" w:rsidRPr="006E2C51">
        <w:t>Minutes o</w:t>
      </w:r>
      <w:r w:rsidR="00466375" w:rsidRPr="006E2C51">
        <w:t>f the Meeting</w:t>
      </w:r>
      <w:r w:rsidR="00DC2546" w:rsidRPr="006E2C51">
        <w:t xml:space="preserve"> </w:t>
      </w:r>
      <w:r w:rsidR="006E2C51" w:rsidRPr="006E2C51">
        <w:t>of</w:t>
      </w:r>
      <w:r w:rsidR="00DA6723">
        <w:t xml:space="preserve"> June 21,2023 as amended</w:t>
      </w:r>
      <w:r w:rsidR="008F3C44" w:rsidRPr="006E2C51">
        <w:t>. (</w:t>
      </w:r>
      <w:r w:rsidR="008C2711" w:rsidRPr="006E2C51">
        <w:t>Seconded).</w:t>
      </w:r>
    </w:p>
    <w:p w14:paraId="42EC40FC" w14:textId="4FE12986" w:rsidR="005F1B42" w:rsidRDefault="0002427D" w:rsidP="008F3C44">
      <w:pPr>
        <w:rPr>
          <w:b/>
        </w:rPr>
      </w:pPr>
      <w:r w:rsidRPr="00AE1FD9">
        <w:rPr>
          <w:b/>
        </w:rPr>
        <w:t>Director's Report:</w:t>
      </w:r>
      <w:r w:rsidR="00B81842" w:rsidRPr="00AE1FD9">
        <w:rPr>
          <w:b/>
        </w:rPr>
        <w:t xml:space="preserve"> </w:t>
      </w:r>
    </w:p>
    <w:p w14:paraId="2BD135D4" w14:textId="51700286" w:rsidR="00F9441A" w:rsidRPr="00336903" w:rsidRDefault="006471AB" w:rsidP="00336903">
      <w:pPr>
        <w:pStyle w:val="ListParagraph"/>
        <w:numPr>
          <w:ilvl w:val="0"/>
          <w:numId w:val="22"/>
        </w:numPr>
        <w:ind w:left="360"/>
        <w:rPr>
          <w:b/>
        </w:rPr>
      </w:pPr>
      <w:r w:rsidRPr="009E4CA8">
        <w:rPr>
          <w:b/>
        </w:rPr>
        <w:t>Grants:</w:t>
      </w:r>
    </w:p>
    <w:p w14:paraId="21C65410" w14:textId="40CCA6AB" w:rsidR="00336903" w:rsidRPr="00DA6723" w:rsidRDefault="002C4192" w:rsidP="00DA6723">
      <w:pPr>
        <w:pStyle w:val="ListParagraph"/>
        <w:numPr>
          <w:ilvl w:val="0"/>
          <w:numId w:val="29"/>
        </w:numPr>
        <w:ind w:left="720"/>
        <w:rPr>
          <w:b/>
          <w:u w:val="single"/>
        </w:rPr>
      </w:pPr>
      <w:r w:rsidRPr="006471AB">
        <w:rPr>
          <w:u w:val="single"/>
        </w:rPr>
        <w:t>Highland Valley</w:t>
      </w:r>
      <w:r w:rsidR="009448C7" w:rsidRPr="006471AB">
        <w:rPr>
          <w:u w:val="single"/>
        </w:rPr>
        <w:t xml:space="preserve"> Elder Services</w:t>
      </w:r>
      <w:r w:rsidR="006471AB">
        <w:t xml:space="preserve"> (HVES)</w:t>
      </w:r>
      <w:r w:rsidR="00F9441A">
        <w:t xml:space="preserve"> </w:t>
      </w:r>
      <w:r w:rsidR="006471AB">
        <w:t>grant</w:t>
      </w:r>
      <w:r w:rsidR="00336903">
        <w:t xml:space="preserve"> </w:t>
      </w:r>
      <w:r w:rsidR="00DA6723">
        <w:t>awards will be announced in October.</w:t>
      </w:r>
      <w:r w:rsidR="00413BB4">
        <w:t xml:space="preserve"> Maureen O'Brien will serve as Williamsburg representative in the Fall.</w:t>
      </w:r>
    </w:p>
    <w:p w14:paraId="26316596" w14:textId="0622CC62" w:rsidR="00A44A2F" w:rsidRPr="00A44A2F" w:rsidRDefault="00413BB4" w:rsidP="00A44A2F">
      <w:pPr>
        <w:pStyle w:val="ListParagraph"/>
        <w:numPr>
          <w:ilvl w:val="0"/>
          <w:numId w:val="29"/>
        </w:numPr>
        <w:ind w:left="720"/>
        <w:rPr>
          <w:b/>
        </w:rPr>
      </w:pPr>
      <w:r>
        <w:rPr>
          <w:u w:val="single"/>
        </w:rPr>
        <w:t xml:space="preserve">The </w:t>
      </w:r>
      <w:r w:rsidR="00336903" w:rsidRPr="005248E3">
        <w:rPr>
          <w:u w:val="single"/>
        </w:rPr>
        <w:t>Service Incentive Grant</w:t>
      </w:r>
      <w:r w:rsidR="00257EAB">
        <w:rPr>
          <w:u w:val="single"/>
        </w:rPr>
        <w:t xml:space="preserve"> (SIG)</w:t>
      </w:r>
      <w:r w:rsidR="00336903">
        <w:rPr>
          <w:b/>
        </w:rPr>
        <w:t xml:space="preserve"> </w:t>
      </w:r>
      <w:r w:rsidR="00DA6723" w:rsidRPr="00DA6723">
        <w:t>will fund</w:t>
      </w:r>
      <w:r w:rsidR="00DA6723">
        <w:rPr>
          <w:b/>
        </w:rPr>
        <w:t xml:space="preserve"> </w:t>
      </w:r>
      <w:r w:rsidR="00336903">
        <w:t>the</w:t>
      </w:r>
      <w:r w:rsidR="00257EAB">
        <w:t xml:space="preserve"> printed</w:t>
      </w:r>
      <w:r w:rsidR="00336903">
        <w:t xml:space="preserve"> regional newsletter, </w:t>
      </w:r>
      <w:r w:rsidR="00336903" w:rsidRPr="005248E3">
        <w:rPr>
          <w:i/>
        </w:rPr>
        <w:t>Living Well</w:t>
      </w:r>
      <w:r w:rsidR="00DA6723">
        <w:t xml:space="preserve"> for another year.</w:t>
      </w:r>
      <w:r w:rsidR="00336903">
        <w:t xml:space="preserve">  </w:t>
      </w:r>
    </w:p>
    <w:p w14:paraId="51798DBD" w14:textId="2A22F3EF" w:rsidR="00F60CE9" w:rsidRPr="00A44A2F" w:rsidRDefault="00F46B3A" w:rsidP="00A44A2F">
      <w:pPr>
        <w:pStyle w:val="ListParagraph"/>
        <w:numPr>
          <w:ilvl w:val="0"/>
          <w:numId w:val="43"/>
        </w:numPr>
        <w:ind w:left="360"/>
        <w:rPr>
          <w:b/>
        </w:rPr>
      </w:pPr>
      <w:r w:rsidRPr="00A44A2F">
        <w:rPr>
          <w:b/>
        </w:rPr>
        <w:t>Programs</w:t>
      </w:r>
      <w:r w:rsidR="00E74958" w:rsidRPr="00A44A2F">
        <w:rPr>
          <w:b/>
        </w:rPr>
        <w:t xml:space="preserve"> &amp; Events</w:t>
      </w:r>
    </w:p>
    <w:p w14:paraId="10715A3D" w14:textId="2A93C2EF" w:rsidR="00B94A77" w:rsidRDefault="00413BB4" w:rsidP="00A44A2F">
      <w:pPr>
        <w:pStyle w:val="ListParagraph"/>
        <w:numPr>
          <w:ilvl w:val="0"/>
          <w:numId w:val="44"/>
        </w:numPr>
      </w:pPr>
      <w:r>
        <w:t>The</w:t>
      </w:r>
      <w:r w:rsidR="00B94A77">
        <w:t xml:space="preserve"> </w:t>
      </w:r>
      <w:r>
        <w:rPr>
          <w:u w:val="single"/>
        </w:rPr>
        <w:t>Ice C</w:t>
      </w:r>
      <w:r w:rsidR="00B94A77" w:rsidRPr="00A44A2F">
        <w:rPr>
          <w:u w:val="single"/>
        </w:rPr>
        <w:t xml:space="preserve">ream </w:t>
      </w:r>
      <w:r>
        <w:rPr>
          <w:u w:val="single"/>
        </w:rPr>
        <w:t>Social</w:t>
      </w:r>
      <w:r w:rsidR="00DA6723">
        <w:rPr>
          <w:u w:val="single"/>
        </w:rPr>
        <w:t xml:space="preserve"> on </w:t>
      </w:r>
      <w:r w:rsidR="00B94A77">
        <w:t xml:space="preserve">Friday, July 7 </w:t>
      </w:r>
      <w:r w:rsidR="00DA6723">
        <w:t xml:space="preserve">was well attended and a great success. Carol </w:t>
      </w:r>
      <w:r>
        <w:t>Hendricks</w:t>
      </w:r>
      <w:r w:rsidR="00DA6723">
        <w:t xml:space="preserve"> sent a thank you to the Village Green</w:t>
      </w:r>
      <w:r>
        <w:t xml:space="preserve"> proprietors</w:t>
      </w:r>
      <w:r w:rsidR="00DA6723">
        <w:t xml:space="preserve"> for their donation of ice cream and the fixings from the Senior Center. Maureen O'Brien will send thanks from the C.O.A. Board.</w:t>
      </w:r>
    </w:p>
    <w:p w14:paraId="39399EF5" w14:textId="0181A135" w:rsidR="00E74958" w:rsidRPr="00B94A77" w:rsidRDefault="00E02026" w:rsidP="00A44A2F">
      <w:pPr>
        <w:pStyle w:val="ListParagraph"/>
        <w:numPr>
          <w:ilvl w:val="0"/>
          <w:numId w:val="44"/>
        </w:numPr>
      </w:pPr>
      <w:r>
        <w:t>A</w:t>
      </w:r>
      <w:r w:rsidR="009E4CA8">
        <w:t xml:space="preserve"> </w:t>
      </w:r>
      <w:r w:rsidR="009E4CA8" w:rsidRPr="00A44A2F">
        <w:rPr>
          <w:u w:val="single"/>
        </w:rPr>
        <w:t>multigeneration</w:t>
      </w:r>
      <w:r w:rsidRPr="00A44A2F">
        <w:rPr>
          <w:u w:val="single"/>
        </w:rPr>
        <w:t>al event featuring therapy dogs is planned for Friday, August 11 at 10 a.m. followed by lunch.</w:t>
      </w:r>
      <w:r w:rsidR="005033FD" w:rsidRPr="005248E3">
        <w:t xml:space="preserve"> </w:t>
      </w:r>
      <w:r w:rsidR="00C85343">
        <w:t>Joy requests</w:t>
      </w:r>
      <w:r w:rsidR="00F60CE9">
        <w:t xml:space="preserve"> taking and </w:t>
      </w:r>
      <w:r w:rsidR="00C85343">
        <w:t>sharing photos</w:t>
      </w:r>
      <w:r w:rsidR="00F60CE9">
        <w:t xml:space="preserve"> of events.</w:t>
      </w:r>
      <w:r w:rsidR="00DA6723">
        <w:t xml:space="preserve">  The event will be held inside if there is a concern about the weather.  Several Board members volunteered to assist.</w:t>
      </w:r>
    </w:p>
    <w:p w14:paraId="35E54FF8" w14:textId="790462F4" w:rsidR="00E74958" w:rsidRDefault="00422799" w:rsidP="00A44A2F">
      <w:pPr>
        <w:pStyle w:val="ListParagraph"/>
        <w:numPr>
          <w:ilvl w:val="0"/>
          <w:numId w:val="44"/>
        </w:numPr>
      </w:pPr>
      <w:r w:rsidRPr="00422799">
        <w:t>September is the target for a</w:t>
      </w:r>
      <w:r w:rsidRPr="00A44A2F">
        <w:rPr>
          <w:u w:val="single"/>
        </w:rPr>
        <w:t xml:space="preserve"> Health</w:t>
      </w:r>
      <w:r w:rsidR="00DA6723">
        <w:rPr>
          <w:u w:val="single"/>
        </w:rPr>
        <w:t xml:space="preserve"> Fair.</w:t>
      </w:r>
      <w:r w:rsidRPr="00A44A2F">
        <w:rPr>
          <w:u w:val="single"/>
        </w:rPr>
        <w:t xml:space="preserve"> </w:t>
      </w:r>
    </w:p>
    <w:p w14:paraId="3880A59A" w14:textId="48348ADE" w:rsidR="00EC68DA" w:rsidRDefault="00F60CE9" w:rsidP="00A44A2F">
      <w:pPr>
        <w:pStyle w:val="ListParagraph"/>
        <w:numPr>
          <w:ilvl w:val="0"/>
          <w:numId w:val="44"/>
        </w:numPr>
      </w:pPr>
      <w:r>
        <w:t xml:space="preserve">There will be a </w:t>
      </w:r>
      <w:r w:rsidRPr="003B4330">
        <w:rPr>
          <w:u w:val="single"/>
        </w:rPr>
        <w:t>flu clinic</w:t>
      </w:r>
      <w:r>
        <w:t xml:space="preserve"> in October.</w:t>
      </w:r>
    </w:p>
    <w:p w14:paraId="5B777F87" w14:textId="77777777" w:rsidR="00F60CE9" w:rsidRDefault="00300CBD" w:rsidP="009E4CA8">
      <w:pPr>
        <w:rPr>
          <w:b/>
        </w:rPr>
      </w:pPr>
      <w:r w:rsidRPr="009E4CA8">
        <w:rPr>
          <w:b/>
        </w:rPr>
        <w:t>Old Business:</w:t>
      </w:r>
      <w:r w:rsidR="005D4AE9" w:rsidRPr="009E4CA8">
        <w:rPr>
          <w:b/>
        </w:rPr>
        <w:t xml:space="preserve"> </w:t>
      </w:r>
    </w:p>
    <w:p w14:paraId="11B9365A" w14:textId="12644466" w:rsidR="00B94A77" w:rsidRDefault="002C4192" w:rsidP="009E4CA8">
      <w:pPr>
        <w:rPr>
          <w:u w:val="single"/>
        </w:rPr>
      </w:pPr>
      <w:r w:rsidRPr="009E4CA8">
        <w:rPr>
          <w:b/>
        </w:rPr>
        <w:t xml:space="preserve"> </w:t>
      </w:r>
      <w:r w:rsidRPr="00AE1FD9">
        <w:rPr>
          <w:u w:val="single"/>
        </w:rPr>
        <w:t>Discussion continued about providing a community screening of a recommended film</w:t>
      </w:r>
      <w:r w:rsidR="00C735C6">
        <w:rPr>
          <w:u w:val="single"/>
        </w:rPr>
        <w:t>,</w:t>
      </w:r>
      <w:r w:rsidRPr="00AE1FD9">
        <w:rPr>
          <w:u w:val="single"/>
        </w:rPr>
        <w:t xml:space="preserve"> </w:t>
      </w:r>
      <w:r w:rsidRPr="00AE1FD9">
        <w:rPr>
          <w:i/>
          <w:u w:val="single"/>
        </w:rPr>
        <w:t>Gen Silent</w:t>
      </w:r>
      <w:r w:rsidR="000645F5" w:rsidRPr="00AE1FD9">
        <w:rPr>
          <w:u w:val="single"/>
        </w:rPr>
        <w:t xml:space="preserve">. </w:t>
      </w:r>
    </w:p>
    <w:p w14:paraId="5EEE2172" w14:textId="11FFFC2B" w:rsidR="001C5ACD" w:rsidRPr="00F60CE9" w:rsidRDefault="00F60CE9" w:rsidP="00B94A77">
      <w:pPr>
        <w:pStyle w:val="ListParagraph"/>
        <w:numPr>
          <w:ilvl w:val="0"/>
          <w:numId w:val="38"/>
        </w:numPr>
        <w:rPr>
          <w:u w:val="single"/>
        </w:rPr>
      </w:pPr>
      <w:r w:rsidRPr="00413BB4">
        <w:rPr>
          <w:u w:val="single"/>
        </w:rPr>
        <w:t>Saturday October 21 at 2p.m</w:t>
      </w:r>
      <w:r w:rsidR="00413BB4">
        <w:t>. is</w:t>
      </w:r>
      <w:r>
        <w:t xml:space="preserve"> the time and date of the movie presentation.</w:t>
      </w:r>
    </w:p>
    <w:p w14:paraId="5B1D000D" w14:textId="5AD17B49" w:rsidR="00F60CE9" w:rsidRPr="00F60CE9" w:rsidRDefault="00F60CE9" w:rsidP="00B94A77">
      <w:pPr>
        <w:pStyle w:val="ListParagraph"/>
        <w:numPr>
          <w:ilvl w:val="0"/>
          <w:numId w:val="38"/>
        </w:numPr>
        <w:rPr>
          <w:u w:val="single"/>
        </w:rPr>
      </w:pPr>
      <w:r>
        <w:t>Melissa</w:t>
      </w:r>
      <w:r w:rsidR="003B4330">
        <w:t xml:space="preserve"> Wilson</w:t>
      </w:r>
      <w:r w:rsidR="00DA6723">
        <w:t xml:space="preserve"> is coordinating</w:t>
      </w:r>
      <w:r>
        <w:t xml:space="preserve"> with</w:t>
      </w:r>
      <w:r w:rsidR="00257EAB">
        <w:t xml:space="preserve"> </w:t>
      </w:r>
      <w:r w:rsidR="003B4330">
        <w:t xml:space="preserve">Director </w:t>
      </w:r>
      <w:r w:rsidR="00257EAB">
        <w:t>Bev</w:t>
      </w:r>
      <w:r w:rsidR="003B4330">
        <w:t xml:space="preserve"> Bullock</w:t>
      </w:r>
      <w:r w:rsidR="00257EAB">
        <w:t xml:space="preserve"> at</w:t>
      </w:r>
      <w:r>
        <w:t xml:space="preserve"> Meekins</w:t>
      </w:r>
      <w:r w:rsidR="003B4330">
        <w:t xml:space="preserve"> </w:t>
      </w:r>
      <w:r w:rsidR="00413BB4">
        <w:t>Library.</w:t>
      </w:r>
    </w:p>
    <w:p w14:paraId="1C1B09A2" w14:textId="77777777" w:rsidR="00413BB4" w:rsidRPr="00413BB4" w:rsidRDefault="00E16B82" w:rsidP="00B94A77">
      <w:pPr>
        <w:pStyle w:val="ListParagraph"/>
        <w:numPr>
          <w:ilvl w:val="0"/>
          <w:numId w:val="38"/>
        </w:numPr>
        <w:rPr>
          <w:u w:val="single"/>
        </w:rPr>
      </w:pPr>
      <w:r>
        <w:t>Suggestions for event p</w:t>
      </w:r>
      <w:r w:rsidR="00F60CE9">
        <w:t>ublic</w:t>
      </w:r>
      <w:r w:rsidR="00257EAB">
        <w:t xml:space="preserve">ity </w:t>
      </w:r>
      <w:r w:rsidR="003B4330">
        <w:t>include</w:t>
      </w:r>
      <w:r w:rsidR="00413BB4">
        <w:t>:</w:t>
      </w:r>
    </w:p>
    <w:p w14:paraId="32A8C083" w14:textId="33861DCE" w:rsidR="00413BB4" w:rsidRPr="00413BB4" w:rsidRDefault="00413BB4" w:rsidP="00413BB4">
      <w:pPr>
        <w:pStyle w:val="ListParagraph"/>
        <w:numPr>
          <w:ilvl w:val="0"/>
          <w:numId w:val="48"/>
        </w:numPr>
        <w:rPr>
          <w:u w:val="single"/>
        </w:rPr>
      </w:pPr>
      <w:r>
        <w:t>P</w:t>
      </w:r>
      <w:r w:rsidR="00EC68DA">
        <w:t xml:space="preserve">lacing a notice in the September </w:t>
      </w:r>
      <w:r w:rsidR="00E16B82">
        <w:t xml:space="preserve">and October </w:t>
      </w:r>
      <w:r w:rsidR="00E16B82" w:rsidRPr="00E16B82">
        <w:rPr>
          <w:i/>
        </w:rPr>
        <w:t>Living Well</w:t>
      </w:r>
      <w:r w:rsidR="00E16B82">
        <w:t xml:space="preserve"> regional </w:t>
      </w:r>
      <w:r w:rsidR="00EC68DA">
        <w:t>newsletter</w:t>
      </w:r>
      <w:r w:rsidR="00E16B82">
        <w:t>s</w:t>
      </w:r>
    </w:p>
    <w:p w14:paraId="5EE4A357" w14:textId="467E86E5" w:rsidR="00413BB4" w:rsidRPr="00413BB4" w:rsidRDefault="00413BB4" w:rsidP="00413BB4">
      <w:pPr>
        <w:pStyle w:val="ListParagraph"/>
        <w:numPr>
          <w:ilvl w:val="0"/>
          <w:numId w:val="48"/>
        </w:numPr>
        <w:rPr>
          <w:u w:val="single"/>
        </w:rPr>
      </w:pPr>
      <w:r>
        <w:t>A</w:t>
      </w:r>
      <w:r w:rsidR="00EC68DA">
        <w:t>nnouncement at the</w:t>
      </w:r>
      <w:r w:rsidR="00E16B82">
        <w:t xml:space="preserve"> Williamsburg</w:t>
      </w:r>
      <w:r w:rsidR="00EC68DA">
        <w:t xml:space="preserve"> health fair in Septem</w:t>
      </w:r>
      <w:r>
        <w:t>ber</w:t>
      </w:r>
    </w:p>
    <w:p w14:paraId="60B6274F" w14:textId="65DD0151" w:rsidR="00413BB4" w:rsidRPr="00413BB4" w:rsidRDefault="00413BB4" w:rsidP="00413BB4">
      <w:pPr>
        <w:pStyle w:val="ListParagraph"/>
        <w:numPr>
          <w:ilvl w:val="0"/>
          <w:numId w:val="48"/>
        </w:numPr>
        <w:rPr>
          <w:u w:val="single"/>
        </w:rPr>
      </w:pPr>
      <w:r>
        <w:t>Posting</w:t>
      </w:r>
      <w:r w:rsidR="00E16B82">
        <w:t xml:space="preserve"> on the Senior Center's </w:t>
      </w:r>
      <w:r w:rsidR="00E16B82" w:rsidRPr="00E16B82">
        <w:rPr>
          <w:i/>
        </w:rPr>
        <w:t>Facebook</w:t>
      </w:r>
      <w:r w:rsidR="00E16B82">
        <w:t xml:space="preserve"> page and t</w:t>
      </w:r>
      <w:r>
        <w:t>he Town of Williamsburg Website</w:t>
      </w:r>
    </w:p>
    <w:p w14:paraId="142675BD" w14:textId="7E9DAF44" w:rsidR="00413BB4" w:rsidRPr="00413BB4" w:rsidRDefault="00E16B82" w:rsidP="00413BB4">
      <w:pPr>
        <w:pStyle w:val="ListParagraph"/>
        <w:numPr>
          <w:ilvl w:val="0"/>
          <w:numId w:val="48"/>
        </w:numPr>
        <w:rPr>
          <w:u w:val="single"/>
        </w:rPr>
      </w:pPr>
      <w:r>
        <w:t xml:space="preserve"> </w:t>
      </w:r>
      <w:r w:rsidR="00413BB4">
        <w:t xml:space="preserve">Posting </w:t>
      </w:r>
      <w:r>
        <w:t xml:space="preserve">e- </w:t>
      </w:r>
      <w:r w:rsidR="00BF0EC9">
        <w:t>flyer</w:t>
      </w:r>
      <w:r>
        <w:t>s distributed by the</w:t>
      </w:r>
      <w:r w:rsidR="00413BB4">
        <w:t xml:space="preserve"> Senior Center to Board members</w:t>
      </w:r>
    </w:p>
    <w:p w14:paraId="0297C945" w14:textId="509F1480" w:rsidR="00F60CE9" w:rsidRPr="00E16B82" w:rsidRDefault="00413BB4" w:rsidP="00413BB4">
      <w:pPr>
        <w:pStyle w:val="ListParagraph"/>
        <w:numPr>
          <w:ilvl w:val="0"/>
          <w:numId w:val="48"/>
        </w:numPr>
        <w:rPr>
          <w:u w:val="single"/>
        </w:rPr>
      </w:pPr>
      <w:r>
        <w:t xml:space="preserve"> Notice</w:t>
      </w:r>
      <w:r w:rsidR="00E16B82">
        <w:t xml:space="preserve"> on the Town announcement boards. </w:t>
      </w:r>
    </w:p>
    <w:p w14:paraId="4C181014" w14:textId="2479C541" w:rsidR="00E16B82" w:rsidRPr="00373D3D" w:rsidRDefault="00E16B82" w:rsidP="00B94A77">
      <w:pPr>
        <w:pStyle w:val="ListParagraph"/>
        <w:numPr>
          <w:ilvl w:val="0"/>
          <w:numId w:val="38"/>
        </w:numPr>
        <w:rPr>
          <w:u w:val="single"/>
        </w:rPr>
      </w:pPr>
      <w:r w:rsidRPr="00413BB4">
        <w:rPr>
          <w:u w:val="single"/>
        </w:rPr>
        <w:lastRenderedPageBreak/>
        <w:t>Theme of the event</w:t>
      </w:r>
      <w:r>
        <w:t>: providing information on care</w:t>
      </w:r>
      <w:r w:rsidR="00413BB4">
        <w:t xml:space="preserve"> and to caretakers</w:t>
      </w:r>
      <w:r>
        <w:t xml:space="preserve"> in </w:t>
      </w:r>
      <w:r w:rsidR="00373D3D">
        <w:t xml:space="preserve">the </w:t>
      </w:r>
      <w:r>
        <w:t xml:space="preserve">context of </w:t>
      </w:r>
      <w:r w:rsidR="00373D3D">
        <w:t xml:space="preserve">all seniors' </w:t>
      </w:r>
      <w:r>
        <w:t>wellness</w:t>
      </w:r>
      <w:r w:rsidR="00373D3D">
        <w:t>.</w:t>
      </w:r>
      <w:r>
        <w:t xml:space="preserve"> </w:t>
      </w:r>
    </w:p>
    <w:p w14:paraId="2F9C32F0" w14:textId="48B76174" w:rsidR="00373D3D" w:rsidRPr="00373D3D" w:rsidRDefault="00373D3D" w:rsidP="00B94A77">
      <w:pPr>
        <w:pStyle w:val="ListParagraph"/>
        <w:numPr>
          <w:ilvl w:val="0"/>
          <w:numId w:val="38"/>
        </w:numPr>
        <w:rPr>
          <w:u w:val="single"/>
        </w:rPr>
      </w:pPr>
      <w:r w:rsidRPr="00413BB4">
        <w:rPr>
          <w:u w:val="single"/>
        </w:rPr>
        <w:t>Further questions</w:t>
      </w:r>
      <w:r>
        <w:t>: Will Jan Gibeau welcome the audience? What is the appropriate format for questions afterward? Should water be provided? Who will be in charge of technical issues before and on the date of the presentation?</w:t>
      </w:r>
    </w:p>
    <w:p w14:paraId="3E22851E" w14:textId="36260E8B" w:rsidR="00373D3D" w:rsidRPr="00BF0EC9" w:rsidRDefault="00373D3D" w:rsidP="00B94A77">
      <w:pPr>
        <w:pStyle w:val="ListParagraph"/>
        <w:numPr>
          <w:ilvl w:val="0"/>
          <w:numId w:val="38"/>
        </w:numPr>
        <w:rPr>
          <w:u w:val="single"/>
        </w:rPr>
      </w:pPr>
      <w:r w:rsidRPr="00413BB4">
        <w:rPr>
          <w:u w:val="single"/>
        </w:rPr>
        <w:t>Recommendations</w:t>
      </w:r>
      <w:r w:rsidR="00413BB4">
        <w:t>: H</w:t>
      </w:r>
      <w:r>
        <w:t xml:space="preserve">ave a point person </w:t>
      </w:r>
      <w:r w:rsidR="00413BB4">
        <w:t>work with</w:t>
      </w:r>
      <w:r>
        <w:t xml:space="preserve"> the technical expert at Anne T. Dunphy School the week before the presentation.</w:t>
      </w:r>
    </w:p>
    <w:p w14:paraId="39B47FC8" w14:textId="77777777" w:rsidR="00413BB4" w:rsidRDefault="00373D3D" w:rsidP="00413BB4">
      <w:pPr>
        <w:rPr>
          <w:u w:val="single"/>
        </w:rPr>
      </w:pPr>
      <w:r w:rsidRPr="003B4330">
        <w:rPr>
          <w:u w:val="single"/>
        </w:rPr>
        <w:t>Diversity</w:t>
      </w:r>
      <w:r>
        <w:rPr>
          <w:u w:val="single"/>
        </w:rPr>
        <w:t xml:space="preserve">: </w:t>
      </w:r>
    </w:p>
    <w:p w14:paraId="536A4F1F" w14:textId="5C97011C" w:rsidR="00547D8F" w:rsidRDefault="00547D8F" w:rsidP="00413BB4">
      <w:pPr>
        <w:pStyle w:val="ListParagraph"/>
        <w:numPr>
          <w:ilvl w:val="0"/>
          <w:numId w:val="49"/>
        </w:numPr>
      </w:pPr>
      <w:r>
        <w:t xml:space="preserve">There is </w:t>
      </w:r>
      <w:r w:rsidR="00373D3D">
        <w:t>a need</w:t>
      </w:r>
      <w:r w:rsidR="00373D3D" w:rsidRPr="00373D3D">
        <w:t xml:space="preserve"> to work on diversity of </w:t>
      </w:r>
      <w:r w:rsidR="00373D3D">
        <w:t xml:space="preserve">C.O.A. Board </w:t>
      </w:r>
      <w:r w:rsidR="00373D3D" w:rsidRPr="00373D3D">
        <w:t>membership within the</w:t>
      </w:r>
      <w:r>
        <w:t xml:space="preserve"> current</w:t>
      </w:r>
      <w:r w:rsidR="00373D3D" w:rsidRPr="00373D3D">
        <w:t xml:space="preserve"> </w:t>
      </w:r>
      <w:r>
        <w:t xml:space="preserve">reality of the </w:t>
      </w:r>
      <w:r w:rsidR="00373D3D" w:rsidRPr="00373D3D">
        <w:t>Town demogra</w:t>
      </w:r>
      <w:r>
        <w:t>p</w:t>
      </w:r>
      <w:r w:rsidR="00373D3D" w:rsidRPr="00373D3D">
        <w:t>hics, wh</w:t>
      </w:r>
      <w:r>
        <w:t xml:space="preserve">ich is overwhelmingly white, with a population of elderly females. </w:t>
      </w:r>
    </w:p>
    <w:p w14:paraId="0877BB5C" w14:textId="22C91D04" w:rsidR="00BF0EC9" w:rsidRPr="00373D3D" w:rsidRDefault="00547D8F" w:rsidP="00413BB4">
      <w:pPr>
        <w:pStyle w:val="ListParagraph"/>
        <w:numPr>
          <w:ilvl w:val="0"/>
          <w:numId w:val="49"/>
        </w:numPr>
      </w:pPr>
      <w:r>
        <w:t>Suggestions to keep the Board strong include Board members, Director and Staff continuing to recruit additional members as needed for the Associate member base.</w:t>
      </w:r>
    </w:p>
    <w:p w14:paraId="4F535B0F" w14:textId="01C606C5" w:rsidR="00F60CE9" w:rsidRDefault="00BF0EC9" w:rsidP="00AE1FD9">
      <w:r>
        <w:rPr>
          <w:b/>
        </w:rPr>
        <w:t>New</w:t>
      </w:r>
      <w:r w:rsidR="00F60CE9" w:rsidRPr="00C85343">
        <w:rPr>
          <w:b/>
        </w:rPr>
        <w:t xml:space="preserve"> Business</w:t>
      </w:r>
      <w:r w:rsidR="00F60CE9">
        <w:t xml:space="preserve">: </w:t>
      </w:r>
      <w:r w:rsidR="00413BB4">
        <w:t>none</w:t>
      </w:r>
    </w:p>
    <w:p w14:paraId="1F0AFF45" w14:textId="56AD80E9" w:rsidR="00683FB7" w:rsidRDefault="00683FB7" w:rsidP="00AE1FD9">
      <w:r w:rsidRPr="006E2C51">
        <w:rPr>
          <w:b/>
        </w:rPr>
        <w:t>Motion to adjourn</w:t>
      </w:r>
      <w:r w:rsidR="00874D05" w:rsidRPr="006E2C51">
        <w:t>. (</w:t>
      </w:r>
      <w:r w:rsidR="00CA5986" w:rsidRPr="006E2C51">
        <w:t>Seconded</w:t>
      </w:r>
      <w:r w:rsidR="00874D05" w:rsidRPr="006E2C51">
        <w:t>)</w:t>
      </w:r>
      <w:r w:rsidRPr="006E2C51">
        <w:t>. T</w:t>
      </w:r>
      <w:r w:rsidR="00B16176" w:rsidRPr="006E2C51">
        <w:t xml:space="preserve">he meeting was adjourned at </w:t>
      </w:r>
      <w:r w:rsidR="00547D8F">
        <w:t>1:0</w:t>
      </w:r>
      <w:r w:rsidR="00BB3368">
        <w:t>3</w:t>
      </w:r>
      <w:r w:rsidR="00BB6A1C" w:rsidRPr="006E2C51">
        <w:t xml:space="preserve"> </w:t>
      </w:r>
      <w:r w:rsidRPr="006E2C51">
        <w:t>p.m.</w:t>
      </w:r>
      <w:r w:rsidR="00B16176" w:rsidRPr="006E2C51">
        <w:t xml:space="preserve"> </w:t>
      </w:r>
    </w:p>
    <w:p w14:paraId="219C8206" w14:textId="3A3AF460" w:rsidR="00AE1FD9" w:rsidRPr="006E2C51" w:rsidRDefault="00AE1FD9" w:rsidP="00C85343">
      <w:pPr>
        <w:spacing w:after="0"/>
      </w:pPr>
      <w:r w:rsidRPr="003A6A92">
        <w:rPr>
          <w:b/>
        </w:rPr>
        <w:t xml:space="preserve">The next meeting </w:t>
      </w:r>
      <w:r w:rsidRPr="00AE1FD9">
        <w:t>of the Williamsburg-Haydenville Council on Aging Board</w:t>
      </w:r>
      <w:r w:rsidRPr="003A6A92">
        <w:rPr>
          <w:b/>
        </w:rPr>
        <w:t xml:space="preserve"> </w:t>
      </w:r>
      <w:r w:rsidRPr="00AE1FD9">
        <w:t>will be</w:t>
      </w:r>
      <w:r w:rsidRPr="003A6A92">
        <w:rPr>
          <w:b/>
        </w:rPr>
        <w:t xml:space="preserve"> </w:t>
      </w:r>
      <w:r w:rsidRPr="00AE1FD9">
        <w:t>held at</w:t>
      </w:r>
      <w:r w:rsidRPr="003A6A92">
        <w:rPr>
          <w:b/>
        </w:rPr>
        <w:t xml:space="preserve"> 12:15 on Weds.</w:t>
      </w:r>
      <w:r w:rsidR="00547D8F">
        <w:rPr>
          <w:b/>
        </w:rPr>
        <w:t xml:space="preserve"> August 16</w:t>
      </w:r>
      <w:r>
        <w:rPr>
          <w:b/>
        </w:rPr>
        <w:t xml:space="preserve">, 2023 </w:t>
      </w:r>
      <w:r w:rsidRPr="003A6A92">
        <w:rPr>
          <w:b/>
        </w:rPr>
        <w:t xml:space="preserve">at the Town Offices in Haydenville, MA. </w:t>
      </w:r>
    </w:p>
    <w:p w14:paraId="203B10F3" w14:textId="77777777" w:rsidR="00F71569" w:rsidRPr="006E2C51" w:rsidRDefault="00F71569" w:rsidP="00AE1FD9"/>
    <w:p w14:paraId="21D24644" w14:textId="77777777" w:rsidR="0002427D" w:rsidRPr="006E2C51" w:rsidRDefault="0002427D"/>
    <w:sectPr w:rsidR="0002427D" w:rsidRPr="006E2C51" w:rsidSect="008A649E">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6FC2" w14:textId="77777777" w:rsidR="00373D3D" w:rsidRDefault="00373D3D" w:rsidP="000203F6">
      <w:pPr>
        <w:spacing w:after="0"/>
      </w:pPr>
      <w:r>
        <w:separator/>
      </w:r>
    </w:p>
  </w:endnote>
  <w:endnote w:type="continuationSeparator" w:id="0">
    <w:p w14:paraId="3E0A1249" w14:textId="77777777" w:rsidR="00373D3D" w:rsidRDefault="00373D3D" w:rsidP="00020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AE5F2" w14:textId="77777777" w:rsidR="00373D3D" w:rsidRDefault="00373D3D" w:rsidP="000203F6">
      <w:pPr>
        <w:spacing w:after="0"/>
      </w:pPr>
      <w:r>
        <w:separator/>
      </w:r>
    </w:p>
  </w:footnote>
  <w:footnote w:type="continuationSeparator" w:id="0">
    <w:p w14:paraId="517357F3" w14:textId="77777777" w:rsidR="00373D3D" w:rsidRDefault="00373D3D" w:rsidP="000203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0F1C" w14:textId="77777777" w:rsidR="00373D3D" w:rsidRDefault="00373D3D" w:rsidP="005C7E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8203A" w14:textId="77777777" w:rsidR="00373D3D" w:rsidRDefault="00373D3D" w:rsidP="000203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DEEE" w14:textId="77777777" w:rsidR="00373D3D" w:rsidRDefault="00373D3D" w:rsidP="005C7E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0A8">
      <w:rPr>
        <w:rStyle w:val="PageNumber"/>
        <w:noProof/>
      </w:rPr>
      <w:t>1</w:t>
    </w:r>
    <w:r>
      <w:rPr>
        <w:rStyle w:val="PageNumber"/>
      </w:rPr>
      <w:fldChar w:fldCharType="end"/>
    </w:r>
  </w:p>
  <w:p w14:paraId="4610CD61" w14:textId="77777777" w:rsidR="00373D3D" w:rsidRDefault="00373D3D" w:rsidP="000203F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8F"/>
    <w:multiLevelType w:val="multilevel"/>
    <w:tmpl w:val="FC74B350"/>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4F30E3E"/>
    <w:multiLevelType w:val="hybridMultilevel"/>
    <w:tmpl w:val="21D2D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83B76"/>
    <w:multiLevelType w:val="hybridMultilevel"/>
    <w:tmpl w:val="95904F4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2E564E"/>
    <w:multiLevelType w:val="hybridMultilevel"/>
    <w:tmpl w:val="92FC49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D4811"/>
    <w:multiLevelType w:val="hybridMultilevel"/>
    <w:tmpl w:val="E110D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35515"/>
    <w:multiLevelType w:val="hybridMultilevel"/>
    <w:tmpl w:val="A46C6B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1CB5CFA"/>
    <w:multiLevelType w:val="hybridMultilevel"/>
    <w:tmpl w:val="3CECB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300009"/>
    <w:multiLevelType w:val="hybridMultilevel"/>
    <w:tmpl w:val="19CE4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1162D"/>
    <w:multiLevelType w:val="hybridMultilevel"/>
    <w:tmpl w:val="CAC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E251F"/>
    <w:multiLevelType w:val="hybridMultilevel"/>
    <w:tmpl w:val="8B5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92FD8"/>
    <w:multiLevelType w:val="hybridMultilevel"/>
    <w:tmpl w:val="3454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251D"/>
    <w:multiLevelType w:val="hybridMultilevel"/>
    <w:tmpl w:val="1F6A6F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45A68"/>
    <w:multiLevelType w:val="hybridMultilevel"/>
    <w:tmpl w:val="FC74B350"/>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146DDB"/>
    <w:multiLevelType w:val="hybridMultilevel"/>
    <w:tmpl w:val="6980B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264FC"/>
    <w:multiLevelType w:val="hybridMultilevel"/>
    <w:tmpl w:val="BF989E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205AE"/>
    <w:multiLevelType w:val="hybridMultilevel"/>
    <w:tmpl w:val="083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51BCC"/>
    <w:multiLevelType w:val="hybridMultilevel"/>
    <w:tmpl w:val="1CD0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93568"/>
    <w:multiLevelType w:val="hybridMultilevel"/>
    <w:tmpl w:val="6678A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E232E"/>
    <w:multiLevelType w:val="hybridMultilevel"/>
    <w:tmpl w:val="991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72CF5"/>
    <w:multiLevelType w:val="hybridMultilevel"/>
    <w:tmpl w:val="CEE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45860"/>
    <w:multiLevelType w:val="hybridMultilevel"/>
    <w:tmpl w:val="69EAB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30766"/>
    <w:multiLevelType w:val="hybridMultilevel"/>
    <w:tmpl w:val="F7308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6360D"/>
    <w:multiLevelType w:val="hybridMultilevel"/>
    <w:tmpl w:val="B82AA5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356A4F95"/>
    <w:multiLevelType w:val="hybridMultilevel"/>
    <w:tmpl w:val="7992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B0346"/>
    <w:multiLevelType w:val="hybridMultilevel"/>
    <w:tmpl w:val="9C9CA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0C5202"/>
    <w:multiLevelType w:val="hybridMultilevel"/>
    <w:tmpl w:val="99B891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A64E0"/>
    <w:multiLevelType w:val="hybridMultilevel"/>
    <w:tmpl w:val="6FA8D9B8"/>
    <w:lvl w:ilvl="0" w:tplc="06461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B095D"/>
    <w:multiLevelType w:val="hybridMultilevel"/>
    <w:tmpl w:val="E934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1B47F5"/>
    <w:multiLevelType w:val="hybridMultilevel"/>
    <w:tmpl w:val="800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37183"/>
    <w:multiLevelType w:val="hybridMultilevel"/>
    <w:tmpl w:val="FE60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414DB5"/>
    <w:multiLevelType w:val="hybridMultilevel"/>
    <w:tmpl w:val="A8E86C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nsid w:val="4AE56F8C"/>
    <w:multiLevelType w:val="hybridMultilevel"/>
    <w:tmpl w:val="4EDC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233D7B"/>
    <w:multiLevelType w:val="hybridMultilevel"/>
    <w:tmpl w:val="9488A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C45ABA"/>
    <w:multiLevelType w:val="hybridMultilevel"/>
    <w:tmpl w:val="6F08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C0391"/>
    <w:multiLevelType w:val="hybridMultilevel"/>
    <w:tmpl w:val="25CC58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FC5505"/>
    <w:multiLevelType w:val="hybridMultilevel"/>
    <w:tmpl w:val="E4540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6B45A5"/>
    <w:multiLevelType w:val="hybridMultilevel"/>
    <w:tmpl w:val="1C983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FF691A"/>
    <w:multiLevelType w:val="hybridMultilevel"/>
    <w:tmpl w:val="CAC479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46B00"/>
    <w:multiLevelType w:val="hybridMultilevel"/>
    <w:tmpl w:val="494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E48C1"/>
    <w:multiLevelType w:val="hybridMultilevel"/>
    <w:tmpl w:val="B7D017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C5581"/>
    <w:multiLevelType w:val="hybridMultilevel"/>
    <w:tmpl w:val="026AF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02FA6"/>
    <w:multiLevelType w:val="hybridMultilevel"/>
    <w:tmpl w:val="4118973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AA135B"/>
    <w:multiLevelType w:val="hybridMultilevel"/>
    <w:tmpl w:val="6C50AD4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602D41"/>
    <w:multiLevelType w:val="hybridMultilevel"/>
    <w:tmpl w:val="922C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FE35E4"/>
    <w:multiLevelType w:val="hybridMultilevel"/>
    <w:tmpl w:val="6E845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B1243BE"/>
    <w:multiLevelType w:val="hybridMultilevel"/>
    <w:tmpl w:val="F476E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B2368D"/>
    <w:multiLevelType w:val="hybridMultilevel"/>
    <w:tmpl w:val="0B10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B3208D"/>
    <w:multiLevelType w:val="hybridMultilevel"/>
    <w:tmpl w:val="D346E2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93F55"/>
    <w:multiLevelType w:val="hybridMultilevel"/>
    <w:tmpl w:val="9C001E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27"/>
  </w:num>
  <w:num w:numId="4">
    <w:abstractNumId w:val="33"/>
  </w:num>
  <w:num w:numId="5">
    <w:abstractNumId w:val="19"/>
  </w:num>
  <w:num w:numId="6">
    <w:abstractNumId w:val="30"/>
  </w:num>
  <w:num w:numId="7">
    <w:abstractNumId w:val="47"/>
  </w:num>
  <w:num w:numId="8">
    <w:abstractNumId w:val="20"/>
  </w:num>
  <w:num w:numId="9">
    <w:abstractNumId w:val="18"/>
  </w:num>
  <w:num w:numId="10">
    <w:abstractNumId w:val="15"/>
  </w:num>
  <w:num w:numId="11">
    <w:abstractNumId w:val="45"/>
  </w:num>
  <w:num w:numId="12">
    <w:abstractNumId w:val="26"/>
  </w:num>
  <w:num w:numId="13">
    <w:abstractNumId w:val="38"/>
  </w:num>
  <w:num w:numId="14">
    <w:abstractNumId w:val="13"/>
  </w:num>
  <w:num w:numId="15">
    <w:abstractNumId w:val="17"/>
  </w:num>
  <w:num w:numId="16">
    <w:abstractNumId w:val="36"/>
  </w:num>
  <w:num w:numId="17">
    <w:abstractNumId w:val="46"/>
  </w:num>
  <w:num w:numId="18">
    <w:abstractNumId w:val="44"/>
  </w:num>
  <w:num w:numId="19">
    <w:abstractNumId w:val="23"/>
  </w:num>
  <w:num w:numId="20">
    <w:abstractNumId w:val="28"/>
  </w:num>
  <w:num w:numId="21">
    <w:abstractNumId w:val="1"/>
  </w:num>
  <w:num w:numId="22">
    <w:abstractNumId w:val="10"/>
  </w:num>
  <w:num w:numId="23">
    <w:abstractNumId w:val="7"/>
  </w:num>
  <w:num w:numId="24">
    <w:abstractNumId w:val="5"/>
  </w:num>
  <w:num w:numId="25">
    <w:abstractNumId w:val="29"/>
  </w:num>
  <w:num w:numId="26">
    <w:abstractNumId w:val="22"/>
  </w:num>
  <w:num w:numId="27">
    <w:abstractNumId w:val="2"/>
  </w:num>
  <w:num w:numId="28">
    <w:abstractNumId w:val="3"/>
  </w:num>
  <w:num w:numId="29">
    <w:abstractNumId w:val="12"/>
  </w:num>
  <w:num w:numId="30">
    <w:abstractNumId w:val="40"/>
  </w:num>
  <w:num w:numId="31">
    <w:abstractNumId w:val="8"/>
  </w:num>
  <w:num w:numId="32">
    <w:abstractNumId w:val="41"/>
  </w:num>
  <w:num w:numId="33">
    <w:abstractNumId w:val="32"/>
  </w:num>
  <w:num w:numId="34">
    <w:abstractNumId w:val="42"/>
  </w:num>
  <w:num w:numId="35">
    <w:abstractNumId w:val="39"/>
  </w:num>
  <w:num w:numId="36">
    <w:abstractNumId w:val="24"/>
  </w:num>
  <w:num w:numId="37">
    <w:abstractNumId w:val="31"/>
  </w:num>
  <w:num w:numId="38">
    <w:abstractNumId w:val="21"/>
  </w:num>
  <w:num w:numId="39">
    <w:abstractNumId w:val="34"/>
  </w:num>
  <w:num w:numId="40">
    <w:abstractNumId w:val="11"/>
  </w:num>
  <w:num w:numId="41">
    <w:abstractNumId w:val="48"/>
  </w:num>
  <w:num w:numId="42">
    <w:abstractNumId w:val="0"/>
  </w:num>
  <w:num w:numId="43">
    <w:abstractNumId w:val="9"/>
  </w:num>
  <w:num w:numId="44">
    <w:abstractNumId w:val="25"/>
  </w:num>
  <w:num w:numId="45">
    <w:abstractNumId w:val="37"/>
  </w:num>
  <w:num w:numId="46">
    <w:abstractNumId w:val="6"/>
  </w:num>
  <w:num w:numId="47">
    <w:abstractNumId w:val="4"/>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7D"/>
    <w:rsid w:val="00000A75"/>
    <w:rsid w:val="00002048"/>
    <w:rsid w:val="00005AA1"/>
    <w:rsid w:val="000175EE"/>
    <w:rsid w:val="000203F6"/>
    <w:rsid w:val="0002427D"/>
    <w:rsid w:val="00037B16"/>
    <w:rsid w:val="00046EFB"/>
    <w:rsid w:val="000645F5"/>
    <w:rsid w:val="00075009"/>
    <w:rsid w:val="000A6691"/>
    <w:rsid w:val="000D341B"/>
    <w:rsid w:val="000D3AFA"/>
    <w:rsid w:val="000E53BA"/>
    <w:rsid w:val="00113837"/>
    <w:rsid w:val="00133D2C"/>
    <w:rsid w:val="00136E36"/>
    <w:rsid w:val="00143D1F"/>
    <w:rsid w:val="001570E9"/>
    <w:rsid w:val="001632D1"/>
    <w:rsid w:val="00166672"/>
    <w:rsid w:val="00191053"/>
    <w:rsid w:val="0019465A"/>
    <w:rsid w:val="0019733E"/>
    <w:rsid w:val="001A33EA"/>
    <w:rsid w:val="001A7285"/>
    <w:rsid w:val="001B69C6"/>
    <w:rsid w:val="001C2E98"/>
    <w:rsid w:val="001C38A0"/>
    <w:rsid w:val="001C5ACD"/>
    <w:rsid w:val="001E44DD"/>
    <w:rsid w:val="001E5536"/>
    <w:rsid w:val="001F3828"/>
    <w:rsid w:val="00224965"/>
    <w:rsid w:val="0022640F"/>
    <w:rsid w:val="00232469"/>
    <w:rsid w:val="00232C0D"/>
    <w:rsid w:val="00257872"/>
    <w:rsid w:val="00257EAB"/>
    <w:rsid w:val="00263066"/>
    <w:rsid w:val="002643F0"/>
    <w:rsid w:val="002655B6"/>
    <w:rsid w:val="0026631E"/>
    <w:rsid w:val="00293F74"/>
    <w:rsid w:val="002B2F8E"/>
    <w:rsid w:val="002C4192"/>
    <w:rsid w:val="002C66E2"/>
    <w:rsid w:val="002D76CC"/>
    <w:rsid w:val="002F127F"/>
    <w:rsid w:val="002F2B60"/>
    <w:rsid w:val="002F4C08"/>
    <w:rsid w:val="002F5ED1"/>
    <w:rsid w:val="00300CBD"/>
    <w:rsid w:val="00324C35"/>
    <w:rsid w:val="00326741"/>
    <w:rsid w:val="00326EB7"/>
    <w:rsid w:val="00336903"/>
    <w:rsid w:val="0035584D"/>
    <w:rsid w:val="00366B2D"/>
    <w:rsid w:val="0036792F"/>
    <w:rsid w:val="00373D3D"/>
    <w:rsid w:val="0037721B"/>
    <w:rsid w:val="0039467B"/>
    <w:rsid w:val="0039623E"/>
    <w:rsid w:val="003A6A92"/>
    <w:rsid w:val="003B13AE"/>
    <w:rsid w:val="003B4330"/>
    <w:rsid w:val="003B4DD0"/>
    <w:rsid w:val="003C5A11"/>
    <w:rsid w:val="003C5F90"/>
    <w:rsid w:val="003D672A"/>
    <w:rsid w:val="003E4B8B"/>
    <w:rsid w:val="003F3FE8"/>
    <w:rsid w:val="00405A45"/>
    <w:rsid w:val="00412BD2"/>
    <w:rsid w:val="00413BB4"/>
    <w:rsid w:val="00416BDB"/>
    <w:rsid w:val="00420B24"/>
    <w:rsid w:val="00422799"/>
    <w:rsid w:val="004329BE"/>
    <w:rsid w:val="00466375"/>
    <w:rsid w:val="0047363A"/>
    <w:rsid w:val="004743F7"/>
    <w:rsid w:val="00474823"/>
    <w:rsid w:val="00474FFE"/>
    <w:rsid w:val="004752E4"/>
    <w:rsid w:val="00477A89"/>
    <w:rsid w:val="004B1ABC"/>
    <w:rsid w:val="004C0BE9"/>
    <w:rsid w:val="004C44AC"/>
    <w:rsid w:val="004C582C"/>
    <w:rsid w:val="004E1A0D"/>
    <w:rsid w:val="004E70A8"/>
    <w:rsid w:val="004F0F17"/>
    <w:rsid w:val="004F64DF"/>
    <w:rsid w:val="004F7CAE"/>
    <w:rsid w:val="005033FD"/>
    <w:rsid w:val="00504E21"/>
    <w:rsid w:val="005116DE"/>
    <w:rsid w:val="00513643"/>
    <w:rsid w:val="005248E3"/>
    <w:rsid w:val="00524AA9"/>
    <w:rsid w:val="00537ABD"/>
    <w:rsid w:val="00540A24"/>
    <w:rsid w:val="005470F2"/>
    <w:rsid w:val="00547D8F"/>
    <w:rsid w:val="00555F95"/>
    <w:rsid w:val="005617B5"/>
    <w:rsid w:val="00564944"/>
    <w:rsid w:val="0057309A"/>
    <w:rsid w:val="00586ED9"/>
    <w:rsid w:val="005901AC"/>
    <w:rsid w:val="005B3A54"/>
    <w:rsid w:val="005B6943"/>
    <w:rsid w:val="005C0FE5"/>
    <w:rsid w:val="005C2A1A"/>
    <w:rsid w:val="005C7E59"/>
    <w:rsid w:val="005D4AE9"/>
    <w:rsid w:val="005F1B42"/>
    <w:rsid w:val="005F27D9"/>
    <w:rsid w:val="005F2CD1"/>
    <w:rsid w:val="005F38A2"/>
    <w:rsid w:val="006471AB"/>
    <w:rsid w:val="00651C47"/>
    <w:rsid w:val="006577DC"/>
    <w:rsid w:val="00657D4A"/>
    <w:rsid w:val="00666445"/>
    <w:rsid w:val="00667B85"/>
    <w:rsid w:val="00670C4A"/>
    <w:rsid w:val="00683FB7"/>
    <w:rsid w:val="006A0E8E"/>
    <w:rsid w:val="006A1C2C"/>
    <w:rsid w:val="006B1D77"/>
    <w:rsid w:val="006C691C"/>
    <w:rsid w:val="006D173F"/>
    <w:rsid w:val="006D370B"/>
    <w:rsid w:val="006D5C96"/>
    <w:rsid w:val="006D6D8B"/>
    <w:rsid w:val="006E2C51"/>
    <w:rsid w:val="006E3103"/>
    <w:rsid w:val="006F07D3"/>
    <w:rsid w:val="006F0F34"/>
    <w:rsid w:val="006F208E"/>
    <w:rsid w:val="00701EB0"/>
    <w:rsid w:val="00705F53"/>
    <w:rsid w:val="00710496"/>
    <w:rsid w:val="00713467"/>
    <w:rsid w:val="00716CF7"/>
    <w:rsid w:val="007262BC"/>
    <w:rsid w:val="0073119F"/>
    <w:rsid w:val="007312F6"/>
    <w:rsid w:val="007330A8"/>
    <w:rsid w:val="007404A8"/>
    <w:rsid w:val="00756069"/>
    <w:rsid w:val="0076147C"/>
    <w:rsid w:val="0077547D"/>
    <w:rsid w:val="00777F6F"/>
    <w:rsid w:val="00794A26"/>
    <w:rsid w:val="00795496"/>
    <w:rsid w:val="007B78B4"/>
    <w:rsid w:val="007C0BF1"/>
    <w:rsid w:val="007C24EF"/>
    <w:rsid w:val="007D2B91"/>
    <w:rsid w:val="00802CD0"/>
    <w:rsid w:val="0080517E"/>
    <w:rsid w:val="00825E46"/>
    <w:rsid w:val="00835BC5"/>
    <w:rsid w:val="008512A7"/>
    <w:rsid w:val="008552AA"/>
    <w:rsid w:val="00865A51"/>
    <w:rsid w:val="00874D05"/>
    <w:rsid w:val="00880845"/>
    <w:rsid w:val="008937DC"/>
    <w:rsid w:val="008A2F97"/>
    <w:rsid w:val="008A649E"/>
    <w:rsid w:val="008B7D85"/>
    <w:rsid w:val="008C2711"/>
    <w:rsid w:val="008C2BF4"/>
    <w:rsid w:val="008E37DC"/>
    <w:rsid w:val="008F283F"/>
    <w:rsid w:val="008F3C44"/>
    <w:rsid w:val="008F751E"/>
    <w:rsid w:val="009324B4"/>
    <w:rsid w:val="00935E89"/>
    <w:rsid w:val="00942BDA"/>
    <w:rsid w:val="009448C7"/>
    <w:rsid w:val="00947CFC"/>
    <w:rsid w:val="009667FC"/>
    <w:rsid w:val="00984AF2"/>
    <w:rsid w:val="00985C93"/>
    <w:rsid w:val="009A7E7B"/>
    <w:rsid w:val="009A7F36"/>
    <w:rsid w:val="009B5007"/>
    <w:rsid w:val="009D393E"/>
    <w:rsid w:val="009E3111"/>
    <w:rsid w:val="009E4CA8"/>
    <w:rsid w:val="009F4624"/>
    <w:rsid w:val="00A02960"/>
    <w:rsid w:val="00A27791"/>
    <w:rsid w:val="00A44A2F"/>
    <w:rsid w:val="00A51961"/>
    <w:rsid w:val="00A7123E"/>
    <w:rsid w:val="00A759B5"/>
    <w:rsid w:val="00A83F8D"/>
    <w:rsid w:val="00A87AD7"/>
    <w:rsid w:val="00A9520D"/>
    <w:rsid w:val="00AA5077"/>
    <w:rsid w:val="00AB18C1"/>
    <w:rsid w:val="00AC5ED1"/>
    <w:rsid w:val="00AD11BE"/>
    <w:rsid w:val="00AD5531"/>
    <w:rsid w:val="00AE1FD9"/>
    <w:rsid w:val="00AF4B23"/>
    <w:rsid w:val="00B16176"/>
    <w:rsid w:val="00B21043"/>
    <w:rsid w:val="00B24CF7"/>
    <w:rsid w:val="00B25CA8"/>
    <w:rsid w:val="00B33F66"/>
    <w:rsid w:val="00B442AF"/>
    <w:rsid w:val="00B47F48"/>
    <w:rsid w:val="00B53902"/>
    <w:rsid w:val="00B54D2E"/>
    <w:rsid w:val="00B70BC2"/>
    <w:rsid w:val="00B803A8"/>
    <w:rsid w:val="00B81842"/>
    <w:rsid w:val="00B91A42"/>
    <w:rsid w:val="00B94A77"/>
    <w:rsid w:val="00BA00C2"/>
    <w:rsid w:val="00BB3368"/>
    <w:rsid w:val="00BB346E"/>
    <w:rsid w:val="00BB6A1C"/>
    <w:rsid w:val="00BC3D10"/>
    <w:rsid w:val="00BC4527"/>
    <w:rsid w:val="00BF0EC9"/>
    <w:rsid w:val="00BF2819"/>
    <w:rsid w:val="00BF4A6C"/>
    <w:rsid w:val="00C14E4F"/>
    <w:rsid w:val="00C17C1B"/>
    <w:rsid w:val="00C43B09"/>
    <w:rsid w:val="00C735C6"/>
    <w:rsid w:val="00C76F31"/>
    <w:rsid w:val="00C80C19"/>
    <w:rsid w:val="00C81760"/>
    <w:rsid w:val="00C827A4"/>
    <w:rsid w:val="00C85343"/>
    <w:rsid w:val="00C9669E"/>
    <w:rsid w:val="00CA3DB3"/>
    <w:rsid w:val="00CA5986"/>
    <w:rsid w:val="00CB48B2"/>
    <w:rsid w:val="00CD03DE"/>
    <w:rsid w:val="00CE1A2B"/>
    <w:rsid w:val="00CE440D"/>
    <w:rsid w:val="00CF4B39"/>
    <w:rsid w:val="00CF7A39"/>
    <w:rsid w:val="00D10DE0"/>
    <w:rsid w:val="00D167B7"/>
    <w:rsid w:val="00D41D47"/>
    <w:rsid w:val="00D54FE1"/>
    <w:rsid w:val="00D93F2C"/>
    <w:rsid w:val="00DA5E17"/>
    <w:rsid w:val="00DA6723"/>
    <w:rsid w:val="00DA6A12"/>
    <w:rsid w:val="00DC21D8"/>
    <w:rsid w:val="00DC2546"/>
    <w:rsid w:val="00DD26A8"/>
    <w:rsid w:val="00DD47C1"/>
    <w:rsid w:val="00DD7CF8"/>
    <w:rsid w:val="00DE3896"/>
    <w:rsid w:val="00DF6BE0"/>
    <w:rsid w:val="00E02026"/>
    <w:rsid w:val="00E070A3"/>
    <w:rsid w:val="00E1230B"/>
    <w:rsid w:val="00E16B82"/>
    <w:rsid w:val="00E32A83"/>
    <w:rsid w:val="00E43E18"/>
    <w:rsid w:val="00E71698"/>
    <w:rsid w:val="00E74958"/>
    <w:rsid w:val="00E825E8"/>
    <w:rsid w:val="00E8723C"/>
    <w:rsid w:val="00E952BF"/>
    <w:rsid w:val="00EB7E7D"/>
    <w:rsid w:val="00EC68DA"/>
    <w:rsid w:val="00EF19F4"/>
    <w:rsid w:val="00EF2FA6"/>
    <w:rsid w:val="00F25B93"/>
    <w:rsid w:val="00F359CA"/>
    <w:rsid w:val="00F46B3A"/>
    <w:rsid w:val="00F60CE9"/>
    <w:rsid w:val="00F71569"/>
    <w:rsid w:val="00F73411"/>
    <w:rsid w:val="00F8635D"/>
    <w:rsid w:val="00F9000B"/>
    <w:rsid w:val="00F9441A"/>
    <w:rsid w:val="00F944C7"/>
    <w:rsid w:val="00FB0BE1"/>
    <w:rsid w:val="00FB371B"/>
    <w:rsid w:val="00FB7DC8"/>
    <w:rsid w:val="00FE1383"/>
    <w:rsid w:val="00FE4497"/>
    <w:rsid w:val="00FE4813"/>
    <w:rsid w:val="00FE54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B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8D"/>
    <w:pPr>
      <w:ind w:left="720"/>
      <w:contextualSpacing/>
    </w:pPr>
  </w:style>
  <w:style w:type="paragraph" w:styleId="Header">
    <w:name w:val="header"/>
    <w:basedOn w:val="Normal"/>
    <w:link w:val="HeaderChar"/>
    <w:uiPriority w:val="99"/>
    <w:unhideWhenUsed/>
    <w:rsid w:val="000203F6"/>
    <w:pPr>
      <w:tabs>
        <w:tab w:val="center" w:pos="4320"/>
        <w:tab w:val="right" w:pos="8640"/>
      </w:tabs>
      <w:spacing w:after="0"/>
    </w:pPr>
  </w:style>
  <w:style w:type="character" w:customStyle="1" w:styleId="HeaderChar">
    <w:name w:val="Header Char"/>
    <w:basedOn w:val="DefaultParagraphFont"/>
    <w:link w:val="Header"/>
    <w:uiPriority w:val="99"/>
    <w:rsid w:val="000203F6"/>
  </w:style>
  <w:style w:type="character" w:styleId="PageNumber">
    <w:name w:val="page number"/>
    <w:basedOn w:val="DefaultParagraphFont"/>
    <w:uiPriority w:val="99"/>
    <w:semiHidden/>
    <w:unhideWhenUsed/>
    <w:rsid w:val="000203F6"/>
  </w:style>
  <w:style w:type="paragraph" w:styleId="Footer">
    <w:name w:val="footer"/>
    <w:basedOn w:val="Normal"/>
    <w:link w:val="FooterChar"/>
    <w:uiPriority w:val="99"/>
    <w:unhideWhenUsed/>
    <w:rsid w:val="00005AA1"/>
    <w:pPr>
      <w:tabs>
        <w:tab w:val="center" w:pos="4320"/>
        <w:tab w:val="right" w:pos="8640"/>
      </w:tabs>
      <w:spacing w:after="0"/>
    </w:pPr>
  </w:style>
  <w:style w:type="character" w:customStyle="1" w:styleId="FooterChar">
    <w:name w:val="Footer Char"/>
    <w:basedOn w:val="DefaultParagraphFont"/>
    <w:link w:val="Footer"/>
    <w:uiPriority w:val="99"/>
    <w:rsid w:val="00005AA1"/>
  </w:style>
  <w:style w:type="character" w:styleId="Hyperlink">
    <w:name w:val="Hyperlink"/>
    <w:basedOn w:val="DefaultParagraphFont"/>
    <w:uiPriority w:val="99"/>
    <w:semiHidden/>
    <w:unhideWhenUsed/>
    <w:rsid w:val="00537ABD"/>
    <w:rPr>
      <w:color w:val="0000FF"/>
      <w:u w:val="single"/>
    </w:rPr>
  </w:style>
  <w:style w:type="paragraph" w:styleId="BalloonText">
    <w:name w:val="Balloon Text"/>
    <w:basedOn w:val="Normal"/>
    <w:link w:val="BalloonTextChar"/>
    <w:uiPriority w:val="99"/>
    <w:semiHidden/>
    <w:unhideWhenUsed/>
    <w:rsid w:val="0042279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7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F8D"/>
    <w:pPr>
      <w:ind w:left="720"/>
      <w:contextualSpacing/>
    </w:pPr>
  </w:style>
  <w:style w:type="paragraph" w:styleId="Header">
    <w:name w:val="header"/>
    <w:basedOn w:val="Normal"/>
    <w:link w:val="HeaderChar"/>
    <w:uiPriority w:val="99"/>
    <w:unhideWhenUsed/>
    <w:rsid w:val="000203F6"/>
    <w:pPr>
      <w:tabs>
        <w:tab w:val="center" w:pos="4320"/>
        <w:tab w:val="right" w:pos="8640"/>
      </w:tabs>
      <w:spacing w:after="0"/>
    </w:pPr>
  </w:style>
  <w:style w:type="character" w:customStyle="1" w:styleId="HeaderChar">
    <w:name w:val="Header Char"/>
    <w:basedOn w:val="DefaultParagraphFont"/>
    <w:link w:val="Header"/>
    <w:uiPriority w:val="99"/>
    <w:rsid w:val="000203F6"/>
  </w:style>
  <w:style w:type="character" w:styleId="PageNumber">
    <w:name w:val="page number"/>
    <w:basedOn w:val="DefaultParagraphFont"/>
    <w:uiPriority w:val="99"/>
    <w:semiHidden/>
    <w:unhideWhenUsed/>
    <w:rsid w:val="000203F6"/>
  </w:style>
  <w:style w:type="paragraph" w:styleId="Footer">
    <w:name w:val="footer"/>
    <w:basedOn w:val="Normal"/>
    <w:link w:val="FooterChar"/>
    <w:uiPriority w:val="99"/>
    <w:unhideWhenUsed/>
    <w:rsid w:val="00005AA1"/>
    <w:pPr>
      <w:tabs>
        <w:tab w:val="center" w:pos="4320"/>
        <w:tab w:val="right" w:pos="8640"/>
      </w:tabs>
      <w:spacing w:after="0"/>
    </w:pPr>
  </w:style>
  <w:style w:type="character" w:customStyle="1" w:styleId="FooterChar">
    <w:name w:val="Footer Char"/>
    <w:basedOn w:val="DefaultParagraphFont"/>
    <w:link w:val="Footer"/>
    <w:uiPriority w:val="99"/>
    <w:rsid w:val="00005AA1"/>
  </w:style>
  <w:style w:type="character" w:styleId="Hyperlink">
    <w:name w:val="Hyperlink"/>
    <w:basedOn w:val="DefaultParagraphFont"/>
    <w:uiPriority w:val="99"/>
    <w:semiHidden/>
    <w:unhideWhenUsed/>
    <w:rsid w:val="00537ABD"/>
    <w:rPr>
      <w:color w:val="0000FF"/>
      <w:u w:val="single"/>
    </w:rPr>
  </w:style>
  <w:style w:type="paragraph" w:styleId="BalloonText">
    <w:name w:val="Balloon Text"/>
    <w:basedOn w:val="Normal"/>
    <w:link w:val="BalloonTextChar"/>
    <w:uiPriority w:val="99"/>
    <w:semiHidden/>
    <w:unhideWhenUsed/>
    <w:rsid w:val="0042279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7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Macintosh Word</Application>
  <DocSecurity>0</DocSecurity>
  <Lines>21</Lines>
  <Paragraphs>6</Paragraphs>
  <ScaleCrop>false</ScaleCrop>
  <Company>Springfield Technical Community College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O'Brien</dc:creator>
  <cp:keywords/>
  <dc:description/>
  <cp:lastModifiedBy>Maureen O'Brien</cp:lastModifiedBy>
  <cp:revision>2</cp:revision>
  <cp:lastPrinted>2023-02-15T14:57:00Z</cp:lastPrinted>
  <dcterms:created xsi:type="dcterms:W3CDTF">2023-08-14T11:04:00Z</dcterms:created>
  <dcterms:modified xsi:type="dcterms:W3CDTF">2023-08-14T11:04:00Z</dcterms:modified>
</cp:coreProperties>
</file>