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78BF" w14:textId="4F43A9B9" w:rsidR="00A83F8D" w:rsidRPr="003E4B8B" w:rsidRDefault="00A83F8D" w:rsidP="00683FB7">
      <w:pPr>
        <w:jc w:val="center"/>
        <w:rPr>
          <w:rFonts w:ascii="Times" w:hAnsi="Times"/>
          <w:b/>
        </w:rPr>
      </w:pPr>
      <w:r w:rsidRPr="003E4B8B">
        <w:rPr>
          <w:rFonts w:ascii="Times" w:hAnsi="Times"/>
          <w:b/>
        </w:rPr>
        <w:t>Council on Aging of Williamsburg and Haydenville</w:t>
      </w:r>
    </w:p>
    <w:p w14:paraId="71D2F605" w14:textId="2592A561" w:rsidR="00A83F8D" w:rsidRPr="00B442AF" w:rsidRDefault="00683FB7" w:rsidP="00B442AF">
      <w:pPr>
        <w:jc w:val="center"/>
        <w:rPr>
          <w:rFonts w:ascii="Times" w:hAnsi="Times"/>
          <w:b/>
        </w:rPr>
      </w:pPr>
      <w:r w:rsidRPr="003E4B8B">
        <w:rPr>
          <w:rFonts w:ascii="Times" w:hAnsi="Times"/>
          <w:b/>
        </w:rPr>
        <w:t>Mi</w:t>
      </w:r>
      <w:r w:rsidR="00232469" w:rsidRPr="003E4B8B">
        <w:rPr>
          <w:rFonts w:ascii="Times" w:hAnsi="Times"/>
          <w:b/>
        </w:rPr>
        <w:t>nutes of the Meeting of</w:t>
      </w:r>
      <w:r w:rsidR="00324C35">
        <w:rPr>
          <w:rFonts w:ascii="Times" w:hAnsi="Times"/>
          <w:b/>
        </w:rPr>
        <w:t xml:space="preserve"> July 20, </w:t>
      </w:r>
      <w:r w:rsidR="008552AA">
        <w:rPr>
          <w:rFonts w:ascii="Times" w:hAnsi="Times"/>
          <w:b/>
        </w:rPr>
        <w:t>2022</w:t>
      </w:r>
    </w:p>
    <w:p w14:paraId="45351986" w14:textId="430DBC83" w:rsidR="00A83F8D" w:rsidRPr="003E4B8B" w:rsidRDefault="004752E4" w:rsidP="00A83F8D">
      <w:pPr>
        <w:rPr>
          <w:rFonts w:ascii="Times" w:hAnsi="Times" w:cs="Times New Roman"/>
        </w:rPr>
      </w:pPr>
      <w:r w:rsidRPr="003E4B8B">
        <w:rPr>
          <w:rFonts w:ascii="Times" w:hAnsi="Times" w:cs="Times New Roman"/>
          <w:b/>
        </w:rPr>
        <w:t>Present:</w:t>
      </w:r>
      <w:r w:rsidR="00FE5483">
        <w:rPr>
          <w:rFonts w:ascii="Times" w:hAnsi="Times" w:cs="Times New Roman"/>
        </w:rPr>
        <w:t xml:space="preserve"> </w:t>
      </w:r>
      <w:r w:rsidR="00D167B7">
        <w:rPr>
          <w:rFonts w:ascii="Times" w:hAnsi="Times" w:cs="Times New Roman"/>
        </w:rPr>
        <w:t xml:space="preserve">Daria </w:t>
      </w:r>
      <w:proofErr w:type="spellStart"/>
      <w:r w:rsidR="00D167B7">
        <w:rPr>
          <w:rFonts w:ascii="Times" w:hAnsi="Times" w:cs="Times New Roman"/>
        </w:rPr>
        <w:t>D'Arienzo</w:t>
      </w:r>
      <w:proofErr w:type="spellEnd"/>
      <w:r w:rsidR="00D167B7">
        <w:rPr>
          <w:rFonts w:ascii="Times" w:hAnsi="Times" w:cs="Times New Roman"/>
        </w:rPr>
        <w:t xml:space="preserve">, </w:t>
      </w:r>
      <w:r w:rsidR="005C0FE5">
        <w:rPr>
          <w:rFonts w:ascii="Times" w:hAnsi="Times" w:cs="Times New Roman"/>
        </w:rPr>
        <w:t>Dianne Martin</w:t>
      </w:r>
      <w:r w:rsidR="00136E36">
        <w:rPr>
          <w:rFonts w:ascii="Times" w:hAnsi="Times" w:cs="Times New Roman"/>
        </w:rPr>
        <w:t xml:space="preserve">, </w:t>
      </w:r>
      <w:r w:rsidRPr="003E4B8B">
        <w:rPr>
          <w:rFonts w:ascii="Times" w:hAnsi="Times" w:cs="Times New Roman"/>
        </w:rPr>
        <w:t>Maureen O'Brien</w:t>
      </w:r>
      <w:r w:rsidR="00DC2546">
        <w:rPr>
          <w:rFonts w:ascii="Times" w:hAnsi="Times" w:cs="Times New Roman"/>
        </w:rPr>
        <w:t xml:space="preserve">, </w:t>
      </w:r>
      <w:r w:rsidR="00B47F48">
        <w:rPr>
          <w:rFonts w:ascii="Times" w:hAnsi="Times" w:cs="Times New Roman"/>
        </w:rPr>
        <w:t>Pat Billingsley</w:t>
      </w:r>
      <w:r w:rsidR="00D167B7">
        <w:rPr>
          <w:rFonts w:ascii="Times" w:hAnsi="Times" w:cs="Times New Roman"/>
        </w:rPr>
        <w:t xml:space="preserve">, </w:t>
      </w:r>
      <w:r w:rsidR="00A83F8D" w:rsidRPr="003E4B8B">
        <w:rPr>
          <w:rFonts w:ascii="Times" w:hAnsi="Times" w:cs="Times New Roman"/>
          <w:u w:val="single"/>
        </w:rPr>
        <w:t>Senior Center Director</w:t>
      </w:r>
      <w:r w:rsidR="00B47F48">
        <w:rPr>
          <w:rFonts w:ascii="Times" w:hAnsi="Times" w:cs="Times New Roman"/>
          <w:u w:val="single"/>
        </w:rPr>
        <w:t>:</w:t>
      </w:r>
      <w:r w:rsidRPr="00B47F48">
        <w:rPr>
          <w:rFonts w:ascii="Times" w:hAnsi="Times" w:cs="Times New Roman"/>
        </w:rPr>
        <w:t xml:space="preserve"> </w:t>
      </w:r>
      <w:r w:rsidR="00B47F48">
        <w:rPr>
          <w:rFonts w:ascii="Times" w:hAnsi="Times" w:cs="Times New Roman"/>
        </w:rPr>
        <w:t xml:space="preserve">Melissa Wilson. </w:t>
      </w:r>
      <w:r w:rsidR="00A83F8D" w:rsidRPr="00416BDB">
        <w:rPr>
          <w:rFonts w:ascii="Times" w:hAnsi="Times" w:cs="Times New Roman"/>
        </w:rPr>
        <w:t>Quorum was met</w:t>
      </w:r>
      <w:r w:rsidR="00A83F8D" w:rsidRPr="003E4B8B">
        <w:rPr>
          <w:rFonts w:ascii="Times" w:hAnsi="Times" w:cs="Times New Roman"/>
        </w:rPr>
        <w:t xml:space="preserve">. </w:t>
      </w:r>
    </w:p>
    <w:p w14:paraId="3F716E53" w14:textId="554D9DCE" w:rsidR="0002427D" w:rsidRPr="003E4B8B" w:rsidRDefault="00A83F8D">
      <w:pPr>
        <w:rPr>
          <w:rFonts w:ascii="Times" w:hAnsi="Times" w:cs="Times New Roman"/>
        </w:rPr>
      </w:pPr>
      <w:r w:rsidRPr="003E4B8B">
        <w:rPr>
          <w:rFonts w:ascii="Times" w:hAnsi="Times" w:cs="Times New Roman"/>
        </w:rPr>
        <w:t xml:space="preserve">The meeting was called to order at </w:t>
      </w:r>
      <w:r w:rsidR="00324C35">
        <w:rPr>
          <w:rFonts w:ascii="Times" w:hAnsi="Times" w:cs="Times New Roman"/>
        </w:rPr>
        <w:t>12:20</w:t>
      </w:r>
      <w:r w:rsidR="00F359CA">
        <w:rPr>
          <w:rFonts w:ascii="Times" w:hAnsi="Times" w:cs="Times New Roman"/>
        </w:rPr>
        <w:t xml:space="preserve"> </w:t>
      </w:r>
      <w:r w:rsidRPr="003E4B8B">
        <w:rPr>
          <w:rFonts w:ascii="Times" w:hAnsi="Times" w:cs="Times New Roman"/>
        </w:rPr>
        <w:t xml:space="preserve">p.m. </w:t>
      </w:r>
    </w:p>
    <w:p w14:paraId="4D09B203" w14:textId="42634958" w:rsidR="0002427D" w:rsidRDefault="00A83F8D">
      <w:pPr>
        <w:rPr>
          <w:rFonts w:ascii="Times" w:hAnsi="Times"/>
        </w:rPr>
      </w:pPr>
      <w:r w:rsidRPr="003E4B8B">
        <w:rPr>
          <w:rFonts w:ascii="Times" w:hAnsi="Times" w:cs="Times New Roman"/>
          <w:b/>
        </w:rPr>
        <w:t>Minutes:</w:t>
      </w:r>
      <w:r w:rsidRPr="003E4B8B">
        <w:rPr>
          <w:rFonts w:ascii="Times" w:hAnsi="Times" w:cs="Times New Roman"/>
        </w:rPr>
        <w:t xml:space="preserve"> </w:t>
      </w:r>
      <w:r w:rsidR="00683FB7" w:rsidRPr="003E4B8B">
        <w:rPr>
          <w:rFonts w:ascii="Times" w:hAnsi="Times"/>
        </w:rPr>
        <w:t>Motion to</w:t>
      </w:r>
      <w:r w:rsidR="0002427D" w:rsidRPr="003E4B8B">
        <w:rPr>
          <w:rFonts w:ascii="Times" w:hAnsi="Times"/>
        </w:rPr>
        <w:t xml:space="preserve"> accept </w:t>
      </w:r>
      <w:r w:rsidR="00683FB7" w:rsidRPr="003E4B8B">
        <w:rPr>
          <w:rFonts w:ascii="Times" w:hAnsi="Times"/>
        </w:rPr>
        <w:t>Minutes o</w:t>
      </w:r>
      <w:r w:rsidR="00466375" w:rsidRPr="003E4B8B">
        <w:rPr>
          <w:rFonts w:ascii="Times" w:hAnsi="Times"/>
        </w:rPr>
        <w:t>f the Meeting</w:t>
      </w:r>
      <w:r w:rsidR="00DC2546">
        <w:rPr>
          <w:rFonts w:ascii="Times" w:hAnsi="Times"/>
        </w:rPr>
        <w:t xml:space="preserve"> </w:t>
      </w:r>
      <w:r w:rsidR="00466375" w:rsidRPr="003E4B8B">
        <w:rPr>
          <w:rFonts w:ascii="Times" w:hAnsi="Times"/>
        </w:rPr>
        <w:t>of</w:t>
      </w:r>
      <w:r w:rsidR="00B47F48">
        <w:rPr>
          <w:rFonts w:ascii="Times" w:hAnsi="Times"/>
        </w:rPr>
        <w:t xml:space="preserve"> </w:t>
      </w:r>
      <w:r w:rsidR="00324C35">
        <w:rPr>
          <w:rFonts w:ascii="Times" w:hAnsi="Times"/>
        </w:rPr>
        <w:t>June 15</w:t>
      </w:r>
      <w:r w:rsidR="00136E36">
        <w:rPr>
          <w:rFonts w:ascii="Times" w:hAnsi="Times"/>
        </w:rPr>
        <w:t>, 2022</w:t>
      </w:r>
      <w:r w:rsidR="008F3C44">
        <w:rPr>
          <w:rFonts w:ascii="Times" w:hAnsi="Times"/>
        </w:rPr>
        <w:t>. (</w:t>
      </w:r>
      <w:r w:rsidR="008C2711">
        <w:rPr>
          <w:rFonts w:ascii="Times" w:hAnsi="Times"/>
        </w:rPr>
        <w:t>Seconded).</w:t>
      </w:r>
    </w:p>
    <w:p w14:paraId="10CA1574" w14:textId="77777777" w:rsidR="00324C35" w:rsidRDefault="00324C35">
      <w:pPr>
        <w:rPr>
          <w:rFonts w:ascii="Times" w:hAnsi="Times"/>
        </w:rPr>
      </w:pPr>
    </w:p>
    <w:p w14:paraId="42EC40FC" w14:textId="6CA4843F" w:rsidR="005F1B42" w:rsidRPr="008F3C44" w:rsidRDefault="0002427D" w:rsidP="008F3C44">
      <w:pPr>
        <w:rPr>
          <w:rFonts w:ascii="Times" w:hAnsi="Times"/>
          <w:b/>
        </w:rPr>
      </w:pPr>
      <w:r w:rsidRPr="003E4B8B">
        <w:rPr>
          <w:rFonts w:ascii="Times" w:hAnsi="Times"/>
          <w:b/>
        </w:rPr>
        <w:t>Director's Report:</w:t>
      </w:r>
    </w:p>
    <w:p w14:paraId="4096C052" w14:textId="50FA4D50" w:rsidR="00324C35" w:rsidRPr="00324C35" w:rsidRDefault="008C2711" w:rsidP="00324C35">
      <w:pPr>
        <w:pStyle w:val="ListParagraph"/>
        <w:numPr>
          <w:ilvl w:val="0"/>
          <w:numId w:val="11"/>
        </w:numPr>
        <w:ind w:left="720"/>
        <w:rPr>
          <w:rFonts w:ascii="Times" w:hAnsi="Times"/>
        </w:rPr>
      </w:pPr>
      <w:r>
        <w:rPr>
          <w:rFonts w:ascii="Times" w:hAnsi="Times"/>
        </w:rPr>
        <w:t xml:space="preserve">An </w:t>
      </w:r>
      <w:r w:rsidRPr="001C5ACD">
        <w:rPr>
          <w:rFonts w:ascii="Times" w:hAnsi="Times"/>
          <w:u w:val="single"/>
        </w:rPr>
        <w:t>Ice Cream Social</w:t>
      </w:r>
      <w:r>
        <w:rPr>
          <w:rFonts w:ascii="Times" w:hAnsi="Times"/>
        </w:rPr>
        <w:t xml:space="preserve"> will be held outside (weather permitting) on July 29th. </w:t>
      </w:r>
      <w:r w:rsidR="00324C35">
        <w:rPr>
          <w:rFonts w:ascii="Times" w:hAnsi="Times"/>
        </w:rPr>
        <w:t xml:space="preserve">Dianne Martin and Bethany Ouimet will provide music. </w:t>
      </w:r>
      <w:r>
        <w:rPr>
          <w:rFonts w:ascii="Times" w:hAnsi="Times"/>
        </w:rPr>
        <w:t>Registration is required.</w:t>
      </w:r>
      <w:r w:rsidR="00324C35">
        <w:rPr>
          <w:rFonts w:ascii="Times" w:hAnsi="Times"/>
        </w:rPr>
        <w:t xml:space="preserve"> Volunteers are welcomed.</w:t>
      </w:r>
    </w:p>
    <w:p w14:paraId="60CAA109" w14:textId="77777777" w:rsidR="00405A45" w:rsidRPr="00405A45" w:rsidRDefault="00405A45" w:rsidP="00405A45">
      <w:pPr>
        <w:ind w:left="360"/>
        <w:rPr>
          <w:rFonts w:ascii="Times" w:hAnsi="Times"/>
        </w:rPr>
      </w:pPr>
    </w:p>
    <w:p w14:paraId="17B9830B" w14:textId="320B797B" w:rsidR="00504E21" w:rsidRDefault="008C2711" w:rsidP="00504E21">
      <w:pPr>
        <w:pStyle w:val="ListParagraph"/>
        <w:numPr>
          <w:ilvl w:val="0"/>
          <w:numId w:val="11"/>
        </w:numPr>
        <w:ind w:left="720"/>
        <w:rPr>
          <w:rFonts w:ascii="Times" w:hAnsi="Times"/>
        </w:rPr>
      </w:pPr>
      <w:r>
        <w:rPr>
          <w:rFonts w:ascii="Times" w:hAnsi="Times"/>
        </w:rPr>
        <w:t xml:space="preserve">A </w:t>
      </w:r>
      <w:r w:rsidRPr="001C5ACD">
        <w:rPr>
          <w:rFonts w:ascii="Times" w:hAnsi="Times"/>
          <w:u w:val="single"/>
        </w:rPr>
        <w:t>Multigenerational Event</w:t>
      </w:r>
      <w:r>
        <w:rPr>
          <w:rFonts w:ascii="Times" w:hAnsi="Times"/>
        </w:rPr>
        <w:t xml:space="preserve"> will be held on Friday August12, 2022. The Senior Center is working with Faith Everett of 4H and S</w:t>
      </w:r>
      <w:r w:rsidR="002F4C08">
        <w:rPr>
          <w:rFonts w:ascii="Times" w:hAnsi="Times"/>
        </w:rPr>
        <w:t xml:space="preserve">hannon Wade of the Grange. Judy </w:t>
      </w:r>
      <w:r w:rsidRPr="002F4C08">
        <w:rPr>
          <w:rFonts w:ascii="Times" w:hAnsi="Times"/>
        </w:rPr>
        <w:t>Press</w:t>
      </w:r>
      <w:r>
        <w:rPr>
          <w:rFonts w:ascii="Times" w:hAnsi="Times"/>
        </w:rPr>
        <w:t xml:space="preserve"> will bring mini rabbits for a presentation. The program will begin at 10:00 a.m. and </w:t>
      </w:r>
      <w:r w:rsidR="00504E21">
        <w:rPr>
          <w:rFonts w:ascii="Times" w:hAnsi="Times"/>
        </w:rPr>
        <w:t xml:space="preserve">a catered </w:t>
      </w:r>
      <w:r>
        <w:rPr>
          <w:rFonts w:ascii="Times" w:hAnsi="Times"/>
        </w:rPr>
        <w:t>lunch will be served.  Registration is necessary.</w:t>
      </w:r>
    </w:p>
    <w:p w14:paraId="7D402278" w14:textId="77777777" w:rsidR="00504E21" w:rsidRPr="00504E21" w:rsidRDefault="00504E21" w:rsidP="00504E21">
      <w:pPr>
        <w:ind w:left="360"/>
        <w:rPr>
          <w:rFonts w:ascii="Times" w:hAnsi="Times"/>
        </w:rPr>
      </w:pPr>
    </w:p>
    <w:p w14:paraId="1BEB42FB" w14:textId="73D3ABDD" w:rsidR="00504E21" w:rsidRDefault="00504E21" w:rsidP="00DC2546">
      <w:pPr>
        <w:pStyle w:val="ListParagraph"/>
        <w:numPr>
          <w:ilvl w:val="0"/>
          <w:numId w:val="11"/>
        </w:numPr>
        <w:ind w:left="720"/>
        <w:rPr>
          <w:rFonts w:ascii="Times" w:hAnsi="Times"/>
        </w:rPr>
      </w:pPr>
      <w:r>
        <w:rPr>
          <w:rFonts w:ascii="Times" w:hAnsi="Times"/>
        </w:rPr>
        <w:t xml:space="preserve">An RSVP Program, </w:t>
      </w:r>
      <w:r w:rsidRPr="008F3C44">
        <w:rPr>
          <w:rFonts w:ascii="Times" w:hAnsi="Times"/>
          <w:u w:val="single"/>
        </w:rPr>
        <w:t>Healthy Bones &amp; Balance</w:t>
      </w:r>
      <w:r>
        <w:rPr>
          <w:rFonts w:ascii="Times" w:hAnsi="Times"/>
        </w:rPr>
        <w:t xml:space="preserve"> lead by Mary Bisbee starts officially on Thursday, July 21, 2022 from </w:t>
      </w:r>
      <w:r w:rsidR="00E00849">
        <w:rPr>
          <w:rFonts w:ascii="Times" w:hAnsi="Times"/>
        </w:rPr>
        <w:t xml:space="preserve"> 9:30-10:30am</w:t>
      </w:r>
      <w:r>
        <w:rPr>
          <w:rFonts w:ascii="Times" w:hAnsi="Times"/>
        </w:rPr>
        <w:t xml:space="preserve">  Research has shown the program has had good results.</w:t>
      </w:r>
    </w:p>
    <w:p w14:paraId="08D295D0" w14:textId="77777777" w:rsidR="00504E21" w:rsidRPr="00504E21" w:rsidRDefault="00504E21" w:rsidP="00504E21">
      <w:pPr>
        <w:ind w:left="360"/>
        <w:rPr>
          <w:rFonts w:ascii="Times" w:hAnsi="Times"/>
        </w:rPr>
      </w:pPr>
    </w:p>
    <w:p w14:paraId="11CA04D6" w14:textId="68F539FA" w:rsidR="00504E21" w:rsidRDefault="00504E21" w:rsidP="00DC2546">
      <w:pPr>
        <w:pStyle w:val="ListParagraph"/>
        <w:numPr>
          <w:ilvl w:val="0"/>
          <w:numId w:val="11"/>
        </w:numPr>
        <w:ind w:left="720"/>
        <w:rPr>
          <w:rFonts w:ascii="Times" w:hAnsi="Times"/>
        </w:rPr>
      </w:pPr>
      <w:r>
        <w:rPr>
          <w:rFonts w:ascii="Times" w:hAnsi="Times"/>
        </w:rPr>
        <w:t xml:space="preserve">C.O.A. Board members </w:t>
      </w:r>
      <w:r w:rsidR="007C0BF1">
        <w:rPr>
          <w:rFonts w:ascii="Times" w:hAnsi="Times"/>
        </w:rPr>
        <w:t xml:space="preserve">must </w:t>
      </w:r>
      <w:r>
        <w:rPr>
          <w:rFonts w:ascii="Times" w:hAnsi="Times"/>
        </w:rPr>
        <w:t xml:space="preserve">take a </w:t>
      </w:r>
      <w:proofErr w:type="gramStart"/>
      <w:r w:rsidRPr="008F3C44">
        <w:rPr>
          <w:rFonts w:ascii="Times" w:hAnsi="Times"/>
          <w:u w:val="single"/>
        </w:rPr>
        <w:t>Conflict of Interest</w:t>
      </w:r>
      <w:proofErr w:type="gramEnd"/>
      <w:r w:rsidRPr="008F3C44">
        <w:rPr>
          <w:rFonts w:ascii="Times" w:hAnsi="Times"/>
          <w:u w:val="single"/>
        </w:rPr>
        <w:t xml:space="preserve"> o</w:t>
      </w:r>
      <w:r w:rsidR="007C0BF1" w:rsidRPr="008F3C44">
        <w:rPr>
          <w:rFonts w:ascii="Times" w:hAnsi="Times"/>
          <w:u w:val="single"/>
        </w:rPr>
        <w:t>nline training session</w:t>
      </w:r>
      <w:r w:rsidR="007C0BF1">
        <w:rPr>
          <w:rFonts w:ascii="Times" w:hAnsi="Times"/>
        </w:rPr>
        <w:t xml:space="preserve"> every two</w:t>
      </w:r>
      <w:r>
        <w:rPr>
          <w:rFonts w:ascii="Times" w:hAnsi="Times"/>
        </w:rPr>
        <w:t xml:space="preserve"> years. Advice was given to check with Brenda Lessard, Town Clerk, to see if an individual member is</w:t>
      </w:r>
      <w:r w:rsidR="007C0BF1">
        <w:rPr>
          <w:rFonts w:ascii="Times" w:hAnsi="Times"/>
        </w:rPr>
        <w:t xml:space="preserve"> required.</w:t>
      </w:r>
    </w:p>
    <w:p w14:paraId="1CB86486" w14:textId="77777777" w:rsidR="007C0BF1" w:rsidRPr="009A7F36" w:rsidRDefault="007C0BF1" w:rsidP="009A7F36">
      <w:pPr>
        <w:ind w:left="360"/>
        <w:rPr>
          <w:rFonts w:ascii="Times" w:hAnsi="Times"/>
        </w:rPr>
      </w:pPr>
    </w:p>
    <w:p w14:paraId="22BE08BC" w14:textId="280EF4FB" w:rsidR="007C0BF1" w:rsidRDefault="007C0BF1" w:rsidP="00DC2546">
      <w:pPr>
        <w:pStyle w:val="ListParagraph"/>
        <w:numPr>
          <w:ilvl w:val="0"/>
          <w:numId w:val="11"/>
        </w:numPr>
        <w:ind w:left="720"/>
        <w:rPr>
          <w:rFonts w:ascii="Times" w:hAnsi="Times"/>
        </w:rPr>
      </w:pPr>
      <w:r w:rsidRPr="008F3C44">
        <w:rPr>
          <w:rFonts w:ascii="Times" w:hAnsi="Times"/>
          <w:u w:val="single"/>
        </w:rPr>
        <w:t>Online Yoga classes</w:t>
      </w:r>
      <w:r>
        <w:rPr>
          <w:rFonts w:ascii="Times" w:hAnsi="Times"/>
        </w:rPr>
        <w:t xml:space="preserve"> have been running since Covid, through the generosity of Michell</w:t>
      </w:r>
      <w:r w:rsidR="009A7F36">
        <w:rPr>
          <w:rFonts w:ascii="Times" w:hAnsi="Times"/>
        </w:rPr>
        <w:t>e</w:t>
      </w:r>
      <w:r>
        <w:rPr>
          <w:rFonts w:ascii="Times" w:hAnsi="Times"/>
        </w:rPr>
        <w:t xml:space="preserve"> Moral</w:t>
      </w:r>
      <w:r w:rsidR="009A7F36">
        <w:rPr>
          <w:rFonts w:ascii="Times" w:hAnsi="Times"/>
        </w:rPr>
        <w:t>es, the instructor. Since it has been</w:t>
      </w:r>
      <w:r>
        <w:rPr>
          <w:rFonts w:ascii="Times" w:hAnsi="Times"/>
        </w:rPr>
        <w:t xml:space="preserve"> an informal and free class</w:t>
      </w:r>
      <w:r w:rsidR="0039623E">
        <w:rPr>
          <w:rFonts w:ascii="Times" w:hAnsi="Times"/>
        </w:rPr>
        <w:t>,</w:t>
      </w:r>
      <w:r>
        <w:rPr>
          <w:rFonts w:ascii="Times" w:hAnsi="Times"/>
        </w:rPr>
        <w:t xml:space="preserve"> attendance has not</w:t>
      </w:r>
      <w:r w:rsidR="0039623E">
        <w:rPr>
          <w:rFonts w:ascii="Times" w:hAnsi="Times"/>
        </w:rPr>
        <w:t xml:space="preserve"> been taken;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therefore</w:t>
      </w:r>
      <w:proofErr w:type="gramEnd"/>
      <w:r>
        <w:rPr>
          <w:rFonts w:ascii="Times" w:hAnsi="Times"/>
        </w:rPr>
        <w:t xml:space="preserve"> the class</w:t>
      </w:r>
      <w:r w:rsidR="0039623E">
        <w:rPr>
          <w:rFonts w:ascii="Times" w:hAnsi="Times"/>
        </w:rPr>
        <w:t xml:space="preserve"> numbers</w:t>
      </w:r>
      <w:r>
        <w:rPr>
          <w:rFonts w:ascii="Times" w:hAnsi="Times"/>
        </w:rPr>
        <w:t xml:space="preserve"> cannot be</w:t>
      </w:r>
      <w:r w:rsidR="0039623E">
        <w:rPr>
          <w:rFonts w:ascii="Times" w:hAnsi="Times"/>
        </w:rPr>
        <w:t xml:space="preserve"> reported to</w:t>
      </w:r>
      <w:r>
        <w:rPr>
          <w:rFonts w:ascii="Times" w:hAnsi="Times"/>
        </w:rPr>
        <w:t xml:space="preserve"> the EOEA as among the Senior Center's</w:t>
      </w:r>
      <w:r w:rsidR="009A7F36">
        <w:rPr>
          <w:rFonts w:ascii="Times" w:hAnsi="Times"/>
        </w:rPr>
        <w:t xml:space="preserve"> services</w:t>
      </w:r>
      <w:r>
        <w:rPr>
          <w:rFonts w:ascii="Times" w:hAnsi="Times"/>
        </w:rPr>
        <w:t xml:space="preserve">. A notice in the </w:t>
      </w:r>
      <w:r w:rsidRPr="007C0BF1">
        <w:rPr>
          <w:rFonts w:ascii="Times" w:hAnsi="Times"/>
          <w:i/>
        </w:rPr>
        <w:t>Living Well</w:t>
      </w:r>
      <w:r>
        <w:rPr>
          <w:rFonts w:ascii="Times" w:hAnsi="Times"/>
        </w:rPr>
        <w:t xml:space="preserve"> newsletter will survey further interest in a</w:t>
      </w:r>
      <w:r w:rsidR="0039623E">
        <w:rPr>
          <w:rFonts w:ascii="Times" w:hAnsi="Times"/>
        </w:rPr>
        <w:t>n in-</w:t>
      </w:r>
      <w:r w:rsidR="009A7F36">
        <w:rPr>
          <w:rFonts w:ascii="Times" w:hAnsi="Times"/>
        </w:rPr>
        <w:t>person or hybrid Yoga class, and the results will be shared with Michelle.</w:t>
      </w:r>
    </w:p>
    <w:p w14:paraId="70F075C0" w14:textId="77777777" w:rsidR="009A7F36" w:rsidRPr="008F3C44" w:rsidRDefault="009A7F36" w:rsidP="008F3C44">
      <w:pPr>
        <w:ind w:left="360"/>
        <w:rPr>
          <w:rFonts w:ascii="Times" w:hAnsi="Times"/>
        </w:rPr>
      </w:pPr>
    </w:p>
    <w:p w14:paraId="53E22B74" w14:textId="77777777" w:rsidR="009A7F36" w:rsidRPr="008F3C44" w:rsidRDefault="009A7F36" w:rsidP="008F3C44">
      <w:pPr>
        <w:ind w:left="360"/>
        <w:rPr>
          <w:rFonts w:ascii="Times" w:hAnsi="Times"/>
        </w:rPr>
      </w:pPr>
    </w:p>
    <w:p w14:paraId="5A02730D" w14:textId="1AB3C779" w:rsidR="00DC2546" w:rsidRPr="008F3C44" w:rsidRDefault="009A7F36" w:rsidP="00DC2546">
      <w:pPr>
        <w:pStyle w:val="ListParagraph"/>
        <w:numPr>
          <w:ilvl w:val="0"/>
          <w:numId w:val="11"/>
        </w:numPr>
        <w:ind w:left="720"/>
        <w:rPr>
          <w:rFonts w:ascii="Times" w:hAnsi="Times"/>
        </w:rPr>
      </w:pPr>
      <w:r w:rsidRPr="008F3C44">
        <w:rPr>
          <w:rFonts w:ascii="Times" w:hAnsi="Times"/>
          <w:u w:val="single"/>
        </w:rPr>
        <w:lastRenderedPageBreak/>
        <w:t>Staff Retirement</w:t>
      </w:r>
      <w:r>
        <w:rPr>
          <w:rFonts w:ascii="Times" w:hAnsi="Times"/>
        </w:rPr>
        <w:t xml:space="preserve">:  </w:t>
      </w:r>
      <w:proofErr w:type="spellStart"/>
      <w:r>
        <w:rPr>
          <w:rFonts w:ascii="Times" w:hAnsi="Times"/>
        </w:rPr>
        <w:t>Tryna</w:t>
      </w:r>
      <w:proofErr w:type="spellEnd"/>
      <w:r>
        <w:rPr>
          <w:rFonts w:ascii="Times" w:hAnsi="Times"/>
        </w:rPr>
        <w:t xml:space="preserve"> Hope will retire at the end of September, and the Director will </w:t>
      </w:r>
      <w:r w:rsidR="008F3C44">
        <w:rPr>
          <w:rFonts w:ascii="Times" w:hAnsi="Times"/>
        </w:rPr>
        <w:t>advertise</w:t>
      </w:r>
      <w:r>
        <w:rPr>
          <w:rFonts w:ascii="Times" w:hAnsi="Times"/>
        </w:rPr>
        <w:t xml:space="preserve"> for a part time position as Senior Center Transportation/Intake Coordinator.</w:t>
      </w:r>
    </w:p>
    <w:p w14:paraId="4D22D6A8" w14:textId="10E14736" w:rsidR="00300CBD" w:rsidRDefault="00300CBD" w:rsidP="00F9000B">
      <w:pPr>
        <w:ind w:left="360"/>
        <w:rPr>
          <w:rFonts w:ascii="Times" w:hAnsi="Times"/>
          <w:b/>
        </w:rPr>
      </w:pPr>
      <w:r w:rsidRPr="00F9000B">
        <w:rPr>
          <w:rFonts w:ascii="Times" w:hAnsi="Times"/>
          <w:b/>
        </w:rPr>
        <w:t>Old Business:</w:t>
      </w:r>
    </w:p>
    <w:p w14:paraId="4DF3BB5E" w14:textId="6D68E84B" w:rsidR="009A7F36" w:rsidRPr="008C2711" w:rsidRDefault="009A7F36" w:rsidP="009A7F36">
      <w:pPr>
        <w:pStyle w:val="ListParagraph"/>
        <w:numPr>
          <w:ilvl w:val="0"/>
          <w:numId w:val="15"/>
        </w:numPr>
        <w:spacing w:after="0"/>
        <w:rPr>
          <w:rFonts w:ascii="Times" w:hAnsi="Times"/>
          <w:b/>
        </w:rPr>
      </w:pPr>
      <w:r>
        <w:rPr>
          <w:rFonts w:ascii="Times" w:hAnsi="Times"/>
        </w:rPr>
        <w:t xml:space="preserve">Gerry Mann has resigned the position of delegate to Highland Valley Board. Maureen O'Brien agreed to join their organization on behalf of the Williamsburg Council on Aging Board in the </w:t>
      </w:r>
      <w:r w:rsidR="008F3C44">
        <w:rPr>
          <w:rFonts w:ascii="Times" w:hAnsi="Times"/>
        </w:rPr>
        <w:t>fall</w:t>
      </w:r>
      <w:r>
        <w:rPr>
          <w:rFonts w:ascii="Times" w:hAnsi="Times"/>
        </w:rPr>
        <w:t>.</w:t>
      </w:r>
    </w:p>
    <w:p w14:paraId="5EEE2172" w14:textId="77777777" w:rsidR="001C5ACD" w:rsidRPr="001C5ACD" w:rsidRDefault="001C5ACD" w:rsidP="001C5ACD">
      <w:pPr>
        <w:spacing w:after="0"/>
        <w:ind w:left="360"/>
        <w:rPr>
          <w:rFonts w:ascii="Times" w:hAnsi="Times"/>
          <w:b/>
        </w:rPr>
      </w:pPr>
    </w:p>
    <w:p w14:paraId="488AF77C" w14:textId="77777777" w:rsidR="008F3C44" w:rsidRDefault="001C5ACD" w:rsidP="001C5ACD">
      <w:pPr>
        <w:spacing w:after="0"/>
        <w:ind w:left="360"/>
        <w:rPr>
          <w:rFonts w:ascii="Times" w:hAnsi="Times"/>
          <w:b/>
        </w:rPr>
      </w:pPr>
      <w:r>
        <w:rPr>
          <w:rFonts w:ascii="Times" w:hAnsi="Times"/>
          <w:b/>
        </w:rPr>
        <w:t>New Business:</w:t>
      </w:r>
      <w:r w:rsidR="009A7F36">
        <w:rPr>
          <w:rFonts w:ascii="Times" w:hAnsi="Times"/>
          <w:b/>
        </w:rPr>
        <w:t xml:space="preserve"> </w:t>
      </w:r>
    </w:p>
    <w:p w14:paraId="794779E6" w14:textId="77777777" w:rsidR="008F3C44" w:rsidRDefault="008F3C44" w:rsidP="001C5ACD">
      <w:pPr>
        <w:spacing w:after="0"/>
        <w:ind w:left="360"/>
        <w:rPr>
          <w:rFonts w:ascii="Times" w:hAnsi="Times"/>
          <w:b/>
        </w:rPr>
      </w:pPr>
    </w:p>
    <w:p w14:paraId="7E255AE2" w14:textId="0D1031D0" w:rsidR="004C582C" w:rsidRPr="004C582C" w:rsidRDefault="009A7F36" w:rsidP="004C582C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sz w:val="20"/>
          <w:szCs w:val="20"/>
          <w:lang w:eastAsia="en-US"/>
        </w:rPr>
      </w:pPr>
      <w:r w:rsidRPr="004C582C">
        <w:rPr>
          <w:rFonts w:ascii="Times" w:hAnsi="Times"/>
        </w:rPr>
        <w:t>Pat Billingsley and others appreciated the LGBTQ+ training. Discussion about prov</w:t>
      </w:r>
      <w:r w:rsidR="004C582C">
        <w:rPr>
          <w:rFonts w:ascii="Times" w:hAnsi="Times"/>
        </w:rPr>
        <w:t>iding a community screening of a</w:t>
      </w:r>
      <w:r w:rsidRPr="004C582C">
        <w:rPr>
          <w:rFonts w:ascii="Times" w:hAnsi="Times"/>
        </w:rPr>
        <w:t xml:space="preserve"> recommended film </w:t>
      </w:r>
      <w:r w:rsidR="004C582C" w:rsidRPr="004C582C">
        <w:rPr>
          <w:rFonts w:ascii="Times" w:hAnsi="Times"/>
          <w:i/>
        </w:rPr>
        <w:t>Gen</w:t>
      </w:r>
      <w:r w:rsidRPr="004C582C">
        <w:rPr>
          <w:rFonts w:ascii="Times" w:hAnsi="Times"/>
          <w:i/>
        </w:rPr>
        <w:t xml:space="preserve"> Silent</w:t>
      </w:r>
      <w:r w:rsidRPr="004C582C">
        <w:rPr>
          <w:rFonts w:ascii="Times" w:hAnsi="Times"/>
        </w:rPr>
        <w:t xml:space="preserve">, </w:t>
      </w:r>
      <w:r w:rsidR="004C582C" w:rsidRPr="004C582C">
        <w:rPr>
          <w:rFonts w:ascii="Times" w:eastAsia="Times New Roman" w:hAnsi="Times" w:cs="Times New Roman"/>
          <w:lang w:eastAsia="en-US"/>
        </w:rPr>
        <w:t xml:space="preserve">about difficulties surrounding aging and health care in the LGBTQ+ community, </w:t>
      </w:r>
      <w:r w:rsidR="004C582C" w:rsidRPr="004C582C">
        <w:rPr>
          <w:rFonts w:ascii="Times" w:hAnsi="Times"/>
        </w:rPr>
        <w:t>perhaps in collaboration with Meekins Library, followed</w:t>
      </w:r>
      <w:r w:rsidR="004C582C">
        <w:rPr>
          <w:rFonts w:ascii="Times" w:hAnsi="Times"/>
        </w:rPr>
        <w:t>.</w:t>
      </w:r>
    </w:p>
    <w:p w14:paraId="7DF8358F" w14:textId="77777777" w:rsidR="008F3C44" w:rsidRPr="008F3C44" w:rsidRDefault="008F3C44" w:rsidP="004C582C">
      <w:pPr>
        <w:spacing w:after="0"/>
        <w:rPr>
          <w:rFonts w:ascii="Times" w:hAnsi="Times"/>
          <w:b/>
        </w:rPr>
      </w:pPr>
    </w:p>
    <w:p w14:paraId="0122D3B0" w14:textId="4CB520E1" w:rsidR="008F3C44" w:rsidRPr="008F3C44" w:rsidRDefault="008F3C44" w:rsidP="008F3C44">
      <w:pPr>
        <w:pStyle w:val="ListParagraph"/>
        <w:numPr>
          <w:ilvl w:val="0"/>
          <w:numId w:val="20"/>
        </w:numPr>
        <w:spacing w:after="0"/>
        <w:rPr>
          <w:rFonts w:ascii="Times" w:hAnsi="Times"/>
          <w:b/>
        </w:rPr>
      </w:pPr>
      <w:r>
        <w:rPr>
          <w:rFonts w:ascii="Times" w:hAnsi="Times"/>
        </w:rPr>
        <w:t>The Board offered thanks to the Senior Center Director and Staff who continue to find creative ways to foster community among seniors.</w:t>
      </w:r>
    </w:p>
    <w:p w14:paraId="6871EF20" w14:textId="77777777" w:rsidR="009A7F36" w:rsidRPr="009A7F36" w:rsidRDefault="009A7F36" w:rsidP="001C5ACD">
      <w:pPr>
        <w:spacing w:after="0"/>
        <w:ind w:left="360"/>
        <w:rPr>
          <w:rFonts w:ascii="Times" w:hAnsi="Times"/>
          <w:b/>
        </w:rPr>
      </w:pPr>
    </w:p>
    <w:p w14:paraId="76CD7B67" w14:textId="43494A22" w:rsidR="00524AA9" w:rsidRDefault="009A7F36" w:rsidP="00524AA9">
      <w:pPr>
        <w:spacing w:after="0"/>
        <w:ind w:left="360"/>
        <w:rPr>
          <w:rFonts w:ascii="Times" w:hAnsi="Times"/>
          <w:b/>
        </w:rPr>
      </w:pPr>
      <w:r>
        <w:rPr>
          <w:rFonts w:ascii="Times" w:hAnsi="Times"/>
          <w:b/>
        </w:rPr>
        <w:t xml:space="preserve">       </w:t>
      </w:r>
    </w:p>
    <w:p w14:paraId="4DEAAE58" w14:textId="6522BFBE" w:rsidR="004F0F17" w:rsidRDefault="00B70BC2" w:rsidP="00524AA9">
      <w:pPr>
        <w:spacing w:after="0"/>
        <w:ind w:left="360"/>
        <w:rPr>
          <w:rFonts w:ascii="Times" w:hAnsi="Times"/>
        </w:rPr>
      </w:pPr>
      <w:r w:rsidRPr="00B70BC2">
        <w:rPr>
          <w:rFonts w:ascii="Times" w:hAnsi="Times"/>
          <w:b/>
        </w:rPr>
        <w:t xml:space="preserve">The </w:t>
      </w:r>
      <w:r w:rsidR="008F3C44">
        <w:rPr>
          <w:rFonts w:ascii="Times" w:hAnsi="Times"/>
          <w:b/>
        </w:rPr>
        <w:t xml:space="preserve">next C.O.A. Board </w:t>
      </w:r>
      <w:r w:rsidR="00524AA9" w:rsidRPr="00B70BC2">
        <w:rPr>
          <w:rFonts w:ascii="Times" w:hAnsi="Times"/>
          <w:b/>
        </w:rPr>
        <w:t>m</w:t>
      </w:r>
      <w:r w:rsidR="002C66E2" w:rsidRPr="00B70BC2">
        <w:rPr>
          <w:rFonts w:ascii="Times" w:hAnsi="Times"/>
          <w:b/>
        </w:rPr>
        <w:t>eeting</w:t>
      </w:r>
      <w:r w:rsidR="00F9000B" w:rsidRPr="00B70BC2">
        <w:rPr>
          <w:rFonts w:ascii="Times" w:hAnsi="Times"/>
        </w:rPr>
        <w:t xml:space="preserve"> </w:t>
      </w:r>
      <w:r w:rsidR="004F0F17" w:rsidRPr="003E4B8B">
        <w:rPr>
          <w:rFonts w:ascii="Times" w:hAnsi="Times"/>
          <w:b/>
        </w:rPr>
        <w:t>will be held on</w:t>
      </w:r>
      <w:r w:rsidR="00AC5ED1">
        <w:rPr>
          <w:rFonts w:ascii="Times" w:hAnsi="Times"/>
          <w:b/>
        </w:rPr>
        <w:t xml:space="preserve"> </w:t>
      </w:r>
      <w:r w:rsidR="00670C4A">
        <w:rPr>
          <w:rFonts w:ascii="Times" w:hAnsi="Times"/>
          <w:b/>
        </w:rPr>
        <w:t>Weds.</w:t>
      </w:r>
      <w:r w:rsidR="008F3C44">
        <w:rPr>
          <w:rFonts w:ascii="Times" w:hAnsi="Times"/>
          <w:b/>
        </w:rPr>
        <w:t xml:space="preserve"> September 21</w:t>
      </w:r>
      <w:r w:rsidR="008B7D85">
        <w:rPr>
          <w:rFonts w:ascii="Times" w:hAnsi="Times"/>
          <w:b/>
        </w:rPr>
        <w:t xml:space="preserve">, </w:t>
      </w:r>
      <w:proofErr w:type="gramStart"/>
      <w:r w:rsidR="008B7D85">
        <w:rPr>
          <w:rFonts w:ascii="Times" w:hAnsi="Times"/>
          <w:b/>
        </w:rPr>
        <w:t>2022</w:t>
      </w:r>
      <w:proofErr w:type="gramEnd"/>
      <w:r w:rsidR="00794A26">
        <w:rPr>
          <w:rFonts w:ascii="Times" w:hAnsi="Times"/>
          <w:b/>
        </w:rPr>
        <w:t xml:space="preserve"> in the Senior Center tent at the Town Hall in Haydenville</w:t>
      </w:r>
      <w:r w:rsidR="00713467">
        <w:rPr>
          <w:rFonts w:ascii="Times" w:hAnsi="Times"/>
        </w:rPr>
        <w:t>.</w:t>
      </w:r>
    </w:p>
    <w:p w14:paraId="1BF60CEB" w14:textId="5BBB2D1E" w:rsidR="00DD47C1" w:rsidRDefault="00DD47C1" w:rsidP="0002427D">
      <w:pPr>
        <w:rPr>
          <w:rFonts w:ascii="Times" w:hAnsi="Times"/>
          <w:b/>
        </w:rPr>
      </w:pPr>
    </w:p>
    <w:p w14:paraId="1F0AFF45" w14:textId="65921DF8" w:rsidR="00683FB7" w:rsidRDefault="00DD47C1" w:rsidP="0002427D">
      <w:pPr>
        <w:rPr>
          <w:rFonts w:ascii="Times" w:hAnsi="Times"/>
        </w:rPr>
      </w:pPr>
      <w:r>
        <w:rPr>
          <w:rFonts w:ascii="Times" w:hAnsi="Times"/>
          <w:b/>
        </w:rPr>
        <w:t xml:space="preserve">     </w:t>
      </w:r>
      <w:r w:rsidR="00683FB7" w:rsidRPr="003E4B8B">
        <w:rPr>
          <w:rFonts w:ascii="Times" w:hAnsi="Times"/>
          <w:b/>
        </w:rPr>
        <w:t>Motion to adjourn</w:t>
      </w:r>
      <w:r w:rsidR="00874D05" w:rsidRPr="003E4B8B">
        <w:rPr>
          <w:rFonts w:ascii="Times" w:hAnsi="Times"/>
        </w:rPr>
        <w:t>. (</w:t>
      </w:r>
      <w:r w:rsidR="00CA5986" w:rsidRPr="003E4B8B">
        <w:rPr>
          <w:rFonts w:ascii="Times" w:hAnsi="Times"/>
        </w:rPr>
        <w:t>Seconded</w:t>
      </w:r>
      <w:r w:rsidR="00874D05" w:rsidRPr="003E4B8B">
        <w:rPr>
          <w:rFonts w:ascii="Times" w:hAnsi="Times"/>
        </w:rPr>
        <w:t>)</w:t>
      </w:r>
      <w:r w:rsidR="00683FB7" w:rsidRPr="003E4B8B">
        <w:rPr>
          <w:rFonts w:ascii="Times" w:hAnsi="Times"/>
        </w:rPr>
        <w:t>. T</w:t>
      </w:r>
      <w:r w:rsidR="00B16176" w:rsidRPr="003E4B8B">
        <w:rPr>
          <w:rFonts w:ascii="Times" w:hAnsi="Times"/>
        </w:rPr>
        <w:t xml:space="preserve">he meeting was adjourned at </w:t>
      </w:r>
      <w:r w:rsidR="008F3C44">
        <w:rPr>
          <w:rFonts w:ascii="Times" w:hAnsi="Times"/>
        </w:rPr>
        <w:t>1:12</w:t>
      </w:r>
      <w:r w:rsidR="00BB6A1C">
        <w:rPr>
          <w:rFonts w:ascii="Times" w:hAnsi="Times"/>
        </w:rPr>
        <w:t xml:space="preserve"> </w:t>
      </w:r>
      <w:r w:rsidR="00683FB7" w:rsidRPr="003E4B8B">
        <w:rPr>
          <w:rFonts w:ascii="Times" w:hAnsi="Times"/>
        </w:rPr>
        <w:t>p.m.</w:t>
      </w:r>
      <w:r w:rsidR="00B16176" w:rsidRPr="003E4B8B">
        <w:rPr>
          <w:rFonts w:ascii="Times" w:hAnsi="Times"/>
        </w:rPr>
        <w:t xml:space="preserve"> </w:t>
      </w:r>
    </w:p>
    <w:p w14:paraId="203B10F3" w14:textId="77777777" w:rsidR="00F71569" w:rsidRDefault="00F71569" w:rsidP="0002427D">
      <w:pPr>
        <w:rPr>
          <w:rFonts w:ascii="Times" w:hAnsi="Times"/>
        </w:rPr>
      </w:pPr>
    </w:p>
    <w:p w14:paraId="21D24644" w14:textId="77777777" w:rsidR="0002427D" w:rsidRPr="003E4B8B" w:rsidRDefault="0002427D">
      <w:pPr>
        <w:rPr>
          <w:rFonts w:ascii="Times" w:hAnsi="Times"/>
        </w:rPr>
      </w:pPr>
    </w:p>
    <w:sectPr w:rsidR="0002427D" w:rsidRPr="003E4B8B" w:rsidSect="008A649E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F7A9F" w14:textId="77777777" w:rsidR="003378F3" w:rsidRDefault="003378F3" w:rsidP="000203F6">
      <w:pPr>
        <w:spacing w:after="0"/>
      </w:pPr>
      <w:r>
        <w:separator/>
      </w:r>
    </w:p>
  </w:endnote>
  <w:endnote w:type="continuationSeparator" w:id="0">
    <w:p w14:paraId="635B971A" w14:textId="77777777" w:rsidR="003378F3" w:rsidRDefault="003378F3" w:rsidP="00020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0D3F" w14:textId="77777777" w:rsidR="003378F3" w:rsidRDefault="003378F3" w:rsidP="000203F6">
      <w:pPr>
        <w:spacing w:after="0"/>
      </w:pPr>
      <w:r>
        <w:separator/>
      </w:r>
    </w:p>
  </w:footnote>
  <w:footnote w:type="continuationSeparator" w:id="0">
    <w:p w14:paraId="08653624" w14:textId="77777777" w:rsidR="003378F3" w:rsidRDefault="003378F3" w:rsidP="000203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0F1C" w14:textId="77777777" w:rsidR="009A7F36" w:rsidRDefault="009A7F36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8203A" w14:textId="77777777" w:rsidR="009A7F36" w:rsidRDefault="009A7F36" w:rsidP="000203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DEEE" w14:textId="77777777" w:rsidR="009A7F36" w:rsidRDefault="009A7F36" w:rsidP="005C7E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8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10CD61" w14:textId="77777777" w:rsidR="009A7F36" w:rsidRDefault="009A7F36" w:rsidP="000203F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E3E"/>
    <w:multiLevelType w:val="hybridMultilevel"/>
    <w:tmpl w:val="21D2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DDB"/>
    <w:multiLevelType w:val="hybridMultilevel"/>
    <w:tmpl w:val="6980B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5AE"/>
    <w:multiLevelType w:val="hybridMultilevel"/>
    <w:tmpl w:val="083C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BCC"/>
    <w:multiLevelType w:val="hybridMultilevel"/>
    <w:tmpl w:val="1CD0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568"/>
    <w:multiLevelType w:val="hybridMultilevel"/>
    <w:tmpl w:val="6678A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232E"/>
    <w:multiLevelType w:val="hybridMultilevel"/>
    <w:tmpl w:val="9912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2CF5"/>
    <w:multiLevelType w:val="hybridMultilevel"/>
    <w:tmpl w:val="CEEA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5860"/>
    <w:multiLevelType w:val="hybridMultilevel"/>
    <w:tmpl w:val="69EA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A4F95"/>
    <w:multiLevelType w:val="hybridMultilevel"/>
    <w:tmpl w:val="7992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A64E0"/>
    <w:multiLevelType w:val="hybridMultilevel"/>
    <w:tmpl w:val="6FA8D9B8"/>
    <w:lvl w:ilvl="0" w:tplc="06461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095D"/>
    <w:multiLevelType w:val="hybridMultilevel"/>
    <w:tmpl w:val="E9341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1B47F5"/>
    <w:multiLevelType w:val="hybridMultilevel"/>
    <w:tmpl w:val="8006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14DB5"/>
    <w:multiLevelType w:val="hybridMultilevel"/>
    <w:tmpl w:val="A8E86C5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4FC45ABA"/>
    <w:multiLevelType w:val="hybridMultilevel"/>
    <w:tmpl w:val="6F0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B45A5"/>
    <w:multiLevelType w:val="hybridMultilevel"/>
    <w:tmpl w:val="1C98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46B00"/>
    <w:multiLevelType w:val="hybridMultilevel"/>
    <w:tmpl w:val="494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02D41"/>
    <w:multiLevelType w:val="hybridMultilevel"/>
    <w:tmpl w:val="92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E35E4"/>
    <w:multiLevelType w:val="hybridMultilevel"/>
    <w:tmpl w:val="6E8457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1243BE"/>
    <w:multiLevelType w:val="hybridMultilevel"/>
    <w:tmpl w:val="F476E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B2368D"/>
    <w:multiLevelType w:val="hybridMultilevel"/>
    <w:tmpl w:val="0B10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B3208D"/>
    <w:multiLevelType w:val="hybridMultilevel"/>
    <w:tmpl w:val="D346E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950737">
    <w:abstractNumId w:val="3"/>
  </w:num>
  <w:num w:numId="2" w16cid:durableId="388307480">
    <w:abstractNumId w:val="16"/>
  </w:num>
  <w:num w:numId="3" w16cid:durableId="2104648278">
    <w:abstractNumId w:val="10"/>
  </w:num>
  <w:num w:numId="4" w16cid:durableId="2014139154">
    <w:abstractNumId w:val="13"/>
  </w:num>
  <w:num w:numId="5" w16cid:durableId="504514725">
    <w:abstractNumId w:val="6"/>
  </w:num>
  <w:num w:numId="6" w16cid:durableId="324894229">
    <w:abstractNumId w:val="12"/>
  </w:num>
  <w:num w:numId="7" w16cid:durableId="605582613">
    <w:abstractNumId w:val="20"/>
  </w:num>
  <w:num w:numId="8" w16cid:durableId="1696421328">
    <w:abstractNumId w:val="7"/>
  </w:num>
  <w:num w:numId="9" w16cid:durableId="2147121892">
    <w:abstractNumId w:val="5"/>
  </w:num>
  <w:num w:numId="10" w16cid:durableId="1082995940">
    <w:abstractNumId w:val="2"/>
  </w:num>
  <w:num w:numId="11" w16cid:durableId="1580557516">
    <w:abstractNumId w:val="18"/>
  </w:num>
  <w:num w:numId="12" w16cid:durableId="291131001">
    <w:abstractNumId w:val="9"/>
  </w:num>
  <w:num w:numId="13" w16cid:durableId="340619169">
    <w:abstractNumId w:val="15"/>
  </w:num>
  <w:num w:numId="14" w16cid:durableId="354114903">
    <w:abstractNumId w:val="1"/>
  </w:num>
  <w:num w:numId="15" w16cid:durableId="1230117744">
    <w:abstractNumId w:val="4"/>
  </w:num>
  <w:num w:numId="16" w16cid:durableId="1475682703">
    <w:abstractNumId w:val="14"/>
  </w:num>
  <w:num w:numId="17" w16cid:durableId="1971088649">
    <w:abstractNumId w:val="19"/>
  </w:num>
  <w:num w:numId="18" w16cid:durableId="129251533">
    <w:abstractNumId w:val="17"/>
  </w:num>
  <w:num w:numId="19" w16cid:durableId="426077401">
    <w:abstractNumId w:val="8"/>
  </w:num>
  <w:num w:numId="20" w16cid:durableId="878392330">
    <w:abstractNumId w:val="11"/>
  </w:num>
  <w:num w:numId="21" w16cid:durableId="1616063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7D"/>
    <w:rsid w:val="00000A75"/>
    <w:rsid w:val="00005AA1"/>
    <w:rsid w:val="000203F6"/>
    <w:rsid w:val="0002427D"/>
    <w:rsid w:val="00037B16"/>
    <w:rsid w:val="000D341B"/>
    <w:rsid w:val="000D3AFA"/>
    <w:rsid w:val="00133D2C"/>
    <w:rsid w:val="00136E36"/>
    <w:rsid w:val="00143D1F"/>
    <w:rsid w:val="001570E9"/>
    <w:rsid w:val="001632D1"/>
    <w:rsid w:val="00166672"/>
    <w:rsid w:val="00191053"/>
    <w:rsid w:val="0019733E"/>
    <w:rsid w:val="001A33EA"/>
    <w:rsid w:val="001A7285"/>
    <w:rsid w:val="001B69C6"/>
    <w:rsid w:val="001C2E98"/>
    <w:rsid w:val="001C5ACD"/>
    <w:rsid w:val="001E44DD"/>
    <w:rsid w:val="001E5536"/>
    <w:rsid w:val="001F3828"/>
    <w:rsid w:val="00224965"/>
    <w:rsid w:val="0022640F"/>
    <w:rsid w:val="00232469"/>
    <w:rsid w:val="00232C0D"/>
    <w:rsid w:val="00257872"/>
    <w:rsid w:val="00263066"/>
    <w:rsid w:val="002643F0"/>
    <w:rsid w:val="00293F74"/>
    <w:rsid w:val="002C66E2"/>
    <w:rsid w:val="002D76CC"/>
    <w:rsid w:val="002F2B60"/>
    <w:rsid w:val="002F4C08"/>
    <w:rsid w:val="002F5ED1"/>
    <w:rsid w:val="00300CBD"/>
    <w:rsid w:val="00324C35"/>
    <w:rsid w:val="00326741"/>
    <w:rsid w:val="00326EB7"/>
    <w:rsid w:val="003378F3"/>
    <w:rsid w:val="0035584D"/>
    <w:rsid w:val="00366B2D"/>
    <w:rsid w:val="0036792F"/>
    <w:rsid w:val="0037721B"/>
    <w:rsid w:val="0039467B"/>
    <w:rsid w:val="0039623E"/>
    <w:rsid w:val="003B13AE"/>
    <w:rsid w:val="003B4DD0"/>
    <w:rsid w:val="003C5A11"/>
    <w:rsid w:val="003C5F90"/>
    <w:rsid w:val="003D672A"/>
    <w:rsid w:val="003E4B8B"/>
    <w:rsid w:val="003F3FE8"/>
    <w:rsid w:val="00405A45"/>
    <w:rsid w:val="00416BDB"/>
    <w:rsid w:val="004329BE"/>
    <w:rsid w:val="00466375"/>
    <w:rsid w:val="0047363A"/>
    <w:rsid w:val="00474823"/>
    <w:rsid w:val="004752E4"/>
    <w:rsid w:val="00477A89"/>
    <w:rsid w:val="004B1ABC"/>
    <w:rsid w:val="004C0BE9"/>
    <w:rsid w:val="004C44AC"/>
    <w:rsid w:val="004C582C"/>
    <w:rsid w:val="004E70A8"/>
    <w:rsid w:val="004F0F17"/>
    <w:rsid w:val="004F64DF"/>
    <w:rsid w:val="004F7CAE"/>
    <w:rsid w:val="00504E21"/>
    <w:rsid w:val="005116DE"/>
    <w:rsid w:val="00513643"/>
    <w:rsid w:val="00524AA9"/>
    <w:rsid w:val="005470F2"/>
    <w:rsid w:val="00555F95"/>
    <w:rsid w:val="005617B5"/>
    <w:rsid w:val="00586ED9"/>
    <w:rsid w:val="005B3A54"/>
    <w:rsid w:val="005B6943"/>
    <w:rsid w:val="005C0FE5"/>
    <w:rsid w:val="005C7E59"/>
    <w:rsid w:val="005F1B42"/>
    <w:rsid w:val="005F27D9"/>
    <w:rsid w:val="005F2CD1"/>
    <w:rsid w:val="005F38A2"/>
    <w:rsid w:val="006577DC"/>
    <w:rsid w:val="00657D4A"/>
    <w:rsid w:val="00666445"/>
    <w:rsid w:val="00667B85"/>
    <w:rsid w:val="00670C4A"/>
    <w:rsid w:val="00683FB7"/>
    <w:rsid w:val="006A0E8E"/>
    <w:rsid w:val="006B1D77"/>
    <w:rsid w:val="006C691C"/>
    <w:rsid w:val="006D173F"/>
    <w:rsid w:val="006D370B"/>
    <w:rsid w:val="006E3103"/>
    <w:rsid w:val="006F0F34"/>
    <w:rsid w:val="00705F53"/>
    <w:rsid w:val="00710496"/>
    <w:rsid w:val="00713467"/>
    <w:rsid w:val="00716CF7"/>
    <w:rsid w:val="007262BC"/>
    <w:rsid w:val="0073119F"/>
    <w:rsid w:val="007312F6"/>
    <w:rsid w:val="007404A8"/>
    <w:rsid w:val="00756069"/>
    <w:rsid w:val="0077547D"/>
    <w:rsid w:val="00794A26"/>
    <w:rsid w:val="00795496"/>
    <w:rsid w:val="007C0BF1"/>
    <w:rsid w:val="007C24EF"/>
    <w:rsid w:val="007D2B91"/>
    <w:rsid w:val="00802CD0"/>
    <w:rsid w:val="00825E46"/>
    <w:rsid w:val="00835BC5"/>
    <w:rsid w:val="008512A7"/>
    <w:rsid w:val="008552AA"/>
    <w:rsid w:val="00865A51"/>
    <w:rsid w:val="00874D05"/>
    <w:rsid w:val="00880845"/>
    <w:rsid w:val="008A2F97"/>
    <w:rsid w:val="008A649E"/>
    <w:rsid w:val="008A667B"/>
    <w:rsid w:val="008B7D85"/>
    <w:rsid w:val="008C2711"/>
    <w:rsid w:val="008E37DC"/>
    <w:rsid w:val="008F283F"/>
    <w:rsid w:val="008F3C44"/>
    <w:rsid w:val="008F751E"/>
    <w:rsid w:val="009324B4"/>
    <w:rsid w:val="00935E89"/>
    <w:rsid w:val="00942BDA"/>
    <w:rsid w:val="00947CFC"/>
    <w:rsid w:val="009667FC"/>
    <w:rsid w:val="00985C93"/>
    <w:rsid w:val="009A7F36"/>
    <w:rsid w:val="009F4624"/>
    <w:rsid w:val="00A02960"/>
    <w:rsid w:val="00A27791"/>
    <w:rsid w:val="00A759B5"/>
    <w:rsid w:val="00A83F8D"/>
    <w:rsid w:val="00A9520D"/>
    <w:rsid w:val="00AB18C1"/>
    <w:rsid w:val="00AC5ED1"/>
    <w:rsid w:val="00AD11BE"/>
    <w:rsid w:val="00B16176"/>
    <w:rsid w:val="00B21043"/>
    <w:rsid w:val="00B24CF7"/>
    <w:rsid w:val="00B442AF"/>
    <w:rsid w:val="00B47F48"/>
    <w:rsid w:val="00B53902"/>
    <w:rsid w:val="00B54D2E"/>
    <w:rsid w:val="00B70BC2"/>
    <w:rsid w:val="00B91A42"/>
    <w:rsid w:val="00BA00C2"/>
    <w:rsid w:val="00BB346E"/>
    <w:rsid w:val="00BB6A1C"/>
    <w:rsid w:val="00BC3D10"/>
    <w:rsid w:val="00BC4527"/>
    <w:rsid w:val="00BF2819"/>
    <w:rsid w:val="00BF4A6C"/>
    <w:rsid w:val="00C14E4F"/>
    <w:rsid w:val="00C43B09"/>
    <w:rsid w:val="00C76F31"/>
    <w:rsid w:val="00C80C19"/>
    <w:rsid w:val="00C81760"/>
    <w:rsid w:val="00C9669E"/>
    <w:rsid w:val="00CA3DB3"/>
    <w:rsid w:val="00CA5986"/>
    <w:rsid w:val="00CB48B2"/>
    <w:rsid w:val="00CD03DE"/>
    <w:rsid w:val="00CE1A2B"/>
    <w:rsid w:val="00CE440D"/>
    <w:rsid w:val="00CF7A39"/>
    <w:rsid w:val="00D167B7"/>
    <w:rsid w:val="00D41D47"/>
    <w:rsid w:val="00D93F2C"/>
    <w:rsid w:val="00DA5E17"/>
    <w:rsid w:val="00DC21D8"/>
    <w:rsid w:val="00DC2546"/>
    <w:rsid w:val="00DD47C1"/>
    <w:rsid w:val="00DE3896"/>
    <w:rsid w:val="00DF6BE0"/>
    <w:rsid w:val="00E00849"/>
    <w:rsid w:val="00E070A3"/>
    <w:rsid w:val="00E1230B"/>
    <w:rsid w:val="00E32A83"/>
    <w:rsid w:val="00E43E18"/>
    <w:rsid w:val="00E71698"/>
    <w:rsid w:val="00E825E8"/>
    <w:rsid w:val="00E8723C"/>
    <w:rsid w:val="00E952BF"/>
    <w:rsid w:val="00EF19F4"/>
    <w:rsid w:val="00EF2FA6"/>
    <w:rsid w:val="00F25B93"/>
    <w:rsid w:val="00F359CA"/>
    <w:rsid w:val="00F71569"/>
    <w:rsid w:val="00F73411"/>
    <w:rsid w:val="00F9000B"/>
    <w:rsid w:val="00F944C7"/>
    <w:rsid w:val="00FB371B"/>
    <w:rsid w:val="00FE4497"/>
    <w:rsid w:val="00FE4813"/>
    <w:rsid w:val="00FE54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B1088"/>
  <w15:docId w15:val="{645CF800-40E3-CB49-9F55-DDF8E72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03F6"/>
  </w:style>
  <w:style w:type="character" w:styleId="PageNumber">
    <w:name w:val="page number"/>
    <w:basedOn w:val="DefaultParagraphFont"/>
    <w:uiPriority w:val="99"/>
    <w:semiHidden/>
    <w:unhideWhenUsed/>
    <w:rsid w:val="000203F6"/>
  </w:style>
  <w:style w:type="paragraph" w:styleId="Footer">
    <w:name w:val="footer"/>
    <w:basedOn w:val="Normal"/>
    <w:link w:val="FooterChar"/>
    <w:uiPriority w:val="99"/>
    <w:unhideWhenUsed/>
    <w:rsid w:val="00005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>Springfield Technical Community College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O'Brien</dc:creator>
  <cp:keywords/>
  <dc:description/>
  <cp:lastModifiedBy>rubyfam@comcast.net</cp:lastModifiedBy>
  <cp:revision>2</cp:revision>
  <cp:lastPrinted>2022-05-23T12:58:00Z</cp:lastPrinted>
  <dcterms:created xsi:type="dcterms:W3CDTF">2022-09-23T13:54:00Z</dcterms:created>
  <dcterms:modified xsi:type="dcterms:W3CDTF">2022-09-23T13:54:00Z</dcterms:modified>
</cp:coreProperties>
</file>