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82" w:rsidRDefault="00790A2D">
      <w:r>
        <w:t>Finance Committee Meeting Agenda</w:t>
      </w:r>
    </w:p>
    <w:p w:rsidR="00790A2D" w:rsidRDefault="004A1767">
      <w:r>
        <w:t>21 February 2018</w:t>
      </w:r>
    </w:p>
    <w:p w:rsidR="00850BB3" w:rsidRDefault="00850BB3"/>
    <w:p w:rsidR="00850BB3" w:rsidRDefault="00850BB3" w:rsidP="00850BB3">
      <w:pPr>
        <w:pStyle w:val="ListParagraph"/>
        <w:numPr>
          <w:ilvl w:val="0"/>
          <w:numId w:val="1"/>
        </w:numPr>
      </w:pPr>
      <w:r>
        <w:t>Review of budget request sheets</w:t>
      </w:r>
    </w:p>
    <w:p w:rsidR="00850BB3" w:rsidRDefault="00850BB3" w:rsidP="00850BB3">
      <w:pPr>
        <w:pStyle w:val="ListParagraph"/>
        <w:numPr>
          <w:ilvl w:val="0"/>
          <w:numId w:val="1"/>
        </w:numPr>
      </w:pPr>
      <w:r>
        <w:t>Review of budget line analyses for last three years (Jacqueline &amp; Paul)</w:t>
      </w:r>
    </w:p>
    <w:p w:rsidR="00850BB3" w:rsidRDefault="00850BB3" w:rsidP="00850BB3">
      <w:pPr>
        <w:pStyle w:val="ListParagraph"/>
        <w:numPr>
          <w:ilvl w:val="0"/>
          <w:numId w:val="1"/>
        </w:numPr>
      </w:pPr>
      <w:r>
        <w:t>Reserve transfer requests approved by Chair</w:t>
      </w:r>
    </w:p>
    <w:p w:rsidR="00850BB3" w:rsidRDefault="00850BB3" w:rsidP="00850BB3">
      <w:pPr>
        <w:pStyle w:val="ListParagraph"/>
        <w:numPr>
          <w:ilvl w:val="0"/>
          <w:numId w:val="1"/>
        </w:numPr>
      </w:pPr>
      <w:r>
        <w:t>Up</w:t>
      </w:r>
      <w:bookmarkStart w:id="0" w:name="_GoBack"/>
      <w:bookmarkEnd w:id="0"/>
      <w:r>
        <w:t>coming visit and focus of Terry Williams (DOR)</w:t>
      </w:r>
    </w:p>
    <w:p w:rsidR="00850BB3" w:rsidRDefault="00850BB3" w:rsidP="00850BB3">
      <w:pPr>
        <w:pStyle w:val="ListParagraph"/>
        <w:numPr>
          <w:ilvl w:val="0"/>
          <w:numId w:val="1"/>
        </w:numPr>
      </w:pPr>
      <w:r>
        <w:t>Approval of last meeting minutes</w:t>
      </w:r>
    </w:p>
    <w:p w:rsidR="00790A2D" w:rsidRDefault="00790A2D"/>
    <w:sectPr w:rsidR="00790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313E"/>
    <w:multiLevelType w:val="hybridMultilevel"/>
    <w:tmpl w:val="315AA938"/>
    <w:lvl w:ilvl="0" w:tplc="5902FED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2D"/>
    <w:rsid w:val="004A1767"/>
    <w:rsid w:val="00790A2D"/>
    <w:rsid w:val="00850BB3"/>
    <w:rsid w:val="00A25E82"/>
    <w:rsid w:val="00FB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line="312" w:lineRule="auto"/>
        <w:ind w:firstLine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line="312" w:lineRule="auto"/>
        <w:ind w:firstLine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Wetzel</dc:creator>
  <cp:lastModifiedBy>Paul Wetzel</cp:lastModifiedBy>
  <cp:revision>1</cp:revision>
  <dcterms:created xsi:type="dcterms:W3CDTF">2018-02-18T18:54:00Z</dcterms:created>
  <dcterms:modified xsi:type="dcterms:W3CDTF">2018-02-18T19:52:00Z</dcterms:modified>
</cp:coreProperties>
</file>