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550B" w14:textId="77777777" w:rsidR="00046B09" w:rsidRPr="0027375D" w:rsidRDefault="00046B09" w:rsidP="00046B09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C1EFF3" wp14:editId="3D1F098E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 descr="A silver coin with a building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ilver coin with a building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BE62FA" wp14:editId="24E7FB38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27C" w14:textId="77777777" w:rsidR="00046B09" w:rsidRDefault="00046B09" w:rsidP="00046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2269F5CF" w14:textId="77777777" w:rsidR="00046B09" w:rsidRDefault="00046B09" w:rsidP="00046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07DC37" w14:textId="77777777" w:rsidR="00046B09" w:rsidRDefault="00046B09" w:rsidP="00046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069817E7" w14:textId="77777777" w:rsidR="00046B09" w:rsidRDefault="00046B09" w:rsidP="00046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13D9BE4E" w14:textId="77777777" w:rsidR="00046B09" w:rsidRDefault="00046B09" w:rsidP="00046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E6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61B9727C" w14:textId="77777777" w:rsidR="00046B09" w:rsidRDefault="00046B09" w:rsidP="00046B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2269F5CF" w14:textId="77777777" w:rsidR="00046B09" w:rsidRDefault="00046B09" w:rsidP="00046B0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607DC37" w14:textId="77777777" w:rsidR="00046B09" w:rsidRDefault="00046B09" w:rsidP="00046B09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069817E7" w14:textId="77777777" w:rsidR="00046B09" w:rsidRDefault="00046B09" w:rsidP="00046B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13D9BE4E" w14:textId="77777777" w:rsidR="00046B09" w:rsidRDefault="00046B09" w:rsidP="00046B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2F9A6209" w14:textId="77777777" w:rsidR="00046B09" w:rsidRPr="0027375D" w:rsidRDefault="00046B09" w:rsidP="00046B09">
      <w:pPr>
        <w:rPr>
          <w:rFonts w:ascii="Helvetica" w:hAnsi="Helvetica"/>
        </w:rPr>
      </w:pPr>
    </w:p>
    <w:p w14:paraId="50AFC158" w14:textId="77777777" w:rsidR="00046B09" w:rsidRPr="0027375D" w:rsidRDefault="00046B09" w:rsidP="00046B09">
      <w:pPr>
        <w:rPr>
          <w:rFonts w:ascii="Helvetica" w:hAnsi="Helvetica"/>
        </w:rPr>
      </w:pPr>
    </w:p>
    <w:p w14:paraId="01993127" w14:textId="77777777" w:rsidR="00046B09" w:rsidRPr="0027375D" w:rsidRDefault="00046B09" w:rsidP="00046B09">
      <w:pPr>
        <w:rPr>
          <w:rFonts w:ascii="Helvetica" w:hAnsi="Helvetica"/>
        </w:rPr>
      </w:pPr>
    </w:p>
    <w:p w14:paraId="6CFF5306" w14:textId="77777777" w:rsidR="00046B09" w:rsidRPr="0027375D" w:rsidRDefault="00046B09" w:rsidP="00046B09">
      <w:pPr>
        <w:rPr>
          <w:rFonts w:ascii="Helvetica" w:hAnsi="Helvetica"/>
        </w:rPr>
      </w:pPr>
    </w:p>
    <w:p w14:paraId="1A20ED51" w14:textId="77777777" w:rsidR="00046B09" w:rsidRPr="0027375D" w:rsidRDefault="00046B09" w:rsidP="00046B09">
      <w:pPr>
        <w:rPr>
          <w:rFonts w:ascii="Helvetica" w:hAnsi="Helvetica"/>
        </w:rPr>
      </w:pPr>
    </w:p>
    <w:p w14:paraId="7C3CFD3C" w14:textId="77777777" w:rsidR="00046B09" w:rsidRPr="0027375D" w:rsidRDefault="00046B09" w:rsidP="00046B09">
      <w:pPr>
        <w:rPr>
          <w:rFonts w:ascii="Helvetica" w:hAnsi="Helvetica"/>
        </w:rPr>
      </w:pPr>
    </w:p>
    <w:p w14:paraId="4ACBEB92" w14:textId="77777777" w:rsidR="00046B09" w:rsidRDefault="00046B09" w:rsidP="00046B09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14:paraId="0C1914C9" w14:textId="77777777" w:rsidR="00046B09" w:rsidRPr="0027375D" w:rsidRDefault="00046B09" w:rsidP="00046B09">
      <w:pPr>
        <w:jc w:val="center"/>
        <w:rPr>
          <w:rFonts w:ascii="Helvetica" w:hAnsi="Helvetica"/>
          <w:sz w:val="16"/>
          <w:szCs w:val="16"/>
        </w:rPr>
      </w:pPr>
    </w:p>
    <w:p w14:paraId="393F2734" w14:textId="77777777" w:rsidR="00046B09" w:rsidRPr="0027375D" w:rsidRDefault="00046B09" w:rsidP="00046B09">
      <w:pPr>
        <w:jc w:val="center"/>
        <w:rPr>
          <w:rFonts w:ascii="Helvetica" w:hAnsi="Helvetica"/>
          <w:sz w:val="16"/>
          <w:szCs w:val="16"/>
        </w:rPr>
      </w:pPr>
    </w:p>
    <w:p w14:paraId="46CFDAF8" w14:textId="77777777" w:rsidR="00046B09" w:rsidRDefault="00046B09" w:rsidP="00046B09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2F103735" w14:textId="77777777" w:rsidR="00046B09" w:rsidRPr="0027375D" w:rsidRDefault="00046B09" w:rsidP="00046B09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1C22C14D" w14:textId="77777777" w:rsidR="00046B09" w:rsidRDefault="00046B09" w:rsidP="00046B09">
      <w:pPr>
        <w:rPr>
          <w:rFonts w:ascii="Helvetica" w:hAnsi="Helvetica"/>
          <w:sz w:val="28"/>
          <w:szCs w:val="28"/>
        </w:rPr>
      </w:pPr>
    </w:p>
    <w:p w14:paraId="7C5E60AA" w14:textId="0C3ACB5E" w:rsidR="00046B09" w:rsidRPr="0027375D" w:rsidRDefault="00046B09" w:rsidP="00046B09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Nov. 16,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2022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4BAF54B7" w14:textId="77777777" w:rsidR="00046B09" w:rsidRDefault="00046B09" w:rsidP="00046B09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2051CD2B" w14:textId="6DA29D22" w:rsidR="00046B09" w:rsidRDefault="00046B09" w:rsidP="00046B09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 w:rsidR="00313323">
        <w:rPr>
          <w:rFonts w:ascii="Helvetica" w:hAnsi="Helvetica"/>
        </w:rPr>
        <w:t xml:space="preserve"> Williamsburg Town Offices</w:t>
      </w:r>
    </w:p>
    <w:p w14:paraId="7D38B88B" w14:textId="77777777" w:rsidR="00046B09" w:rsidRPr="0027375D" w:rsidRDefault="00046B09" w:rsidP="00046B09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040CA91B" w14:textId="77777777" w:rsidR="00046B09" w:rsidRPr="00913B2D" w:rsidRDefault="00046B09" w:rsidP="00046B09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74C026FB" w14:textId="77777777" w:rsidR="00046B09" w:rsidRDefault="00046B09" w:rsidP="00046B09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0AA4518A" w14:textId="77777777" w:rsidR="00046B09" w:rsidRPr="0027375D" w:rsidRDefault="00046B09" w:rsidP="00046B09">
      <w:pPr>
        <w:jc w:val="center"/>
        <w:rPr>
          <w:rFonts w:ascii="Helvetica" w:hAnsi="Helvetica"/>
        </w:rPr>
      </w:pPr>
    </w:p>
    <w:p w14:paraId="42DC4252" w14:textId="7FB47A33" w:rsidR="00046B09" w:rsidRDefault="00046B09" w:rsidP="00046B09">
      <w:pPr>
        <w:rPr>
          <w:rFonts w:ascii="Helvetica" w:hAnsi="Helvetica"/>
        </w:rPr>
      </w:pPr>
      <w:r>
        <w:rPr>
          <w:rFonts w:ascii="Helvetica" w:hAnsi="Helvetica"/>
        </w:rPr>
        <w:t>I.</w:t>
      </w:r>
      <w:r w:rsidRPr="00046B09">
        <w:rPr>
          <w:rFonts w:ascii="Helvetica" w:hAnsi="Helvetica"/>
        </w:rPr>
        <w:t xml:space="preserve"> Review and vote on Minutes of the Meeting of Oct. 19, 2022</w:t>
      </w:r>
    </w:p>
    <w:p w14:paraId="5CD8D367" w14:textId="5BFE5B4F" w:rsidR="00046B09" w:rsidRPr="00046B09" w:rsidRDefault="00046B09" w:rsidP="00046B09">
      <w:pPr>
        <w:rPr>
          <w:rFonts w:ascii="Helvetica" w:hAnsi="Helvetica"/>
        </w:rPr>
      </w:pPr>
      <w:r>
        <w:rPr>
          <w:rFonts w:ascii="Helvetica" w:hAnsi="Helvetica"/>
        </w:rPr>
        <w:t xml:space="preserve">II. </w:t>
      </w:r>
      <w:r w:rsidRPr="00046B09">
        <w:rPr>
          <w:rFonts w:ascii="Helvetica" w:hAnsi="Helvetica"/>
        </w:rPr>
        <w:t>Director's Report</w:t>
      </w:r>
    </w:p>
    <w:p w14:paraId="10966A5D" w14:textId="77777777" w:rsidR="00046B09" w:rsidRPr="00347DC1" w:rsidRDefault="00046B09" w:rsidP="00347DC1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347DC1">
        <w:rPr>
          <w:rFonts w:ascii="Helvetica" w:hAnsi="Helvetica"/>
        </w:rPr>
        <w:t xml:space="preserve">Grants </w:t>
      </w:r>
    </w:p>
    <w:p w14:paraId="122B97AD" w14:textId="77777777" w:rsidR="00046B09" w:rsidRPr="00290037" w:rsidRDefault="00046B09" w:rsidP="00290037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290037">
        <w:rPr>
          <w:rFonts w:ascii="Helvetica" w:hAnsi="Helvetica"/>
        </w:rPr>
        <w:t>Outreach, etc.</w:t>
      </w:r>
    </w:p>
    <w:p w14:paraId="511CDF3C" w14:textId="77777777" w:rsidR="00046B09" w:rsidRPr="00913B2D" w:rsidRDefault="00046B09" w:rsidP="00046B09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5BACE92C" w14:textId="77777777" w:rsidR="00046B09" w:rsidRPr="00913B2D" w:rsidRDefault="00046B09" w:rsidP="00046B09">
      <w:pPr>
        <w:rPr>
          <w:rFonts w:ascii="Helvetica" w:hAnsi="Helvetica"/>
        </w:rPr>
      </w:pPr>
    </w:p>
    <w:p w14:paraId="137A17CD" w14:textId="4801C4B5" w:rsidR="00046B09" w:rsidRDefault="00046B09" w:rsidP="00046B09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06E439E3" w14:textId="22384704" w:rsidR="00046B09" w:rsidRPr="00347DC1" w:rsidRDefault="00046B09" w:rsidP="00046B09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Continue discussion about the possib</w:t>
      </w:r>
      <w:r w:rsidR="00290037">
        <w:rPr>
          <w:rFonts w:ascii="Helvetica" w:hAnsi="Helvetica"/>
        </w:rPr>
        <w:t>i</w:t>
      </w:r>
      <w:r>
        <w:rPr>
          <w:rFonts w:ascii="Helvetica" w:hAnsi="Helvetica"/>
        </w:rPr>
        <w:t>l</w:t>
      </w:r>
      <w:r w:rsidR="00290037">
        <w:rPr>
          <w:rFonts w:ascii="Helvetica" w:hAnsi="Helvetica"/>
        </w:rPr>
        <w:t>it</w:t>
      </w:r>
      <w:r>
        <w:rPr>
          <w:rFonts w:ascii="Helvetica" w:hAnsi="Helvetica"/>
        </w:rPr>
        <w:t xml:space="preserve">y of providing a community screening of the film </w:t>
      </w:r>
      <w:r w:rsidRPr="00347DC1">
        <w:rPr>
          <w:rFonts w:ascii="Helvetica" w:hAnsi="Helvetica"/>
          <w:i/>
          <w:iCs/>
        </w:rPr>
        <w:t>Gen Silent</w:t>
      </w:r>
    </w:p>
    <w:p w14:paraId="0496C066" w14:textId="7330B401" w:rsidR="00347DC1" w:rsidRDefault="00347DC1" w:rsidP="00046B09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Continue to explore possible afternoon social activities, discussions, and/or lectures. Discussion to include logistics of: </w:t>
      </w:r>
    </w:p>
    <w:p w14:paraId="6F3CA468" w14:textId="77777777" w:rsidR="00347DC1" w:rsidRDefault="00347DC1" w:rsidP="00347DC1">
      <w:pPr>
        <w:pStyle w:val="ListParagraph"/>
        <w:numPr>
          <w:ilvl w:val="1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The use of volunteer drivers</w:t>
      </w:r>
    </w:p>
    <w:p w14:paraId="7F64E95F" w14:textId="77777777" w:rsidR="00347DC1" w:rsidRDefault="00347DC1" w:rsidP="00347DC1">
      <w:pPr>
        <w:pStyle w:val="ListParagraph"/>
        <w:numPr>
          <w:ilvl w:val="1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Collaboration with school, Grange, library, etc.</w:t>
      </w:r>
    </w:p>
    <w:p w14:paraId="1D79850A" w14:textId="77777777" w:rsidR="00347DC1" w:rsidRDefault="00347DC1" w:rsidP="00347DC1">
      <w:pPr>
        <w:pStyle w:val="ListParagraph"/>
        <w:numPr>
          <w:ilvl w:val="1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Possible reimbursement for presenters</w:t>
      </w:r>
    </w:p>
    <w:p w14:paraId="5C7474A3" w14:textId="08A060C7" w:rsidR="00347DC1" w:rsidRPr="00046B09" w:rsidRDefault="00347DC1" w:rsidP="00347DC1">
      <w:pPr>
        <w:pStyle w:val="ListParagraph"/>
        <w:numPr>
          <w:ilvl w:val="1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Possible grants via the Cultural Council or Highland Valley Elder Services</w:t>
      </w:r>
    </w:p>
    <w:p w14:paraId="4DEFCCA4" w14:textId="77777777" w:rsidR="00046B09" w:rsidRPr="00913B2D" w:rsidRDefault="00046B09" w:rsidP="00046B09">
      <w:pPr>
        <w:rPr>
          <w:rFonts w:ascii="Helvetica" w:hAnsi="Helvetica"/>
        </w:rPr>
      </w:pPr>
    </w:p>
    <w:p w14:paraId="038AA020" w14:textId="2E768CF7" w:rsidR="00046B09" w:rsidRDefault="00046B09" w:rsidP="00046B09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150AAA49" w14:textId="4AC521C1" w:rsidR="00347DC1" w:rsidRPr="00347DC1" w:rsidRDefault="00347DC1" w:rsidP="00347DC1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Election of officers for the COA. Unfortunately, this was accidentally neglected this September. </w:t>
      </w:r>
    </w:p>
    <w:p w14:paraId="51C17021" w14:textId="77777777" w:rsidR="00046B09" w:rsidRPr="00290037" w:rsidRDefault="00046B09" w:rsidP="0029003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290037">
        <w:rPr>
          <w:rFonts w:ascii="Helvetica" w:hAnsi="Helvetica"/>
        </w:rPr>
        <w:t>Any Other Business</w:t>
      </w:r>
    </w:p>
    <w:p w14:paraId="04F774DD" w14:textId="77777777" w:rsidR="00046B09" w:rsidRPr="00913B2D" w:rsidRDefault="00046B09" w:rsidP="00046B09">
      <w:pPr>
        <w:rPr>
          <w:rFonts w:ascii="Helvetica" w:hAnsi="Helvetica"/>
        </w:rPr>
      </w:pPr>
    </w:p>
    <w:p w14:paraId="244AF1B7" w14:textId="1DAAD8A4" w:rsidR="00046B09" w:rsidRDefault="00046B09" w:rsidP="00046B09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r w:rsidRPr="00913B2D">
        <w:rPr>
          <w:rFonts w:ascii="Helvetica" w:hAnsi="Helvetica"/>
        </w:rPr>
        <w:t>Adjourn</w:t>
      </w:r>
      <w:r>
        <w:rPr>
          <w:rFonts w:ascii="Helvetica" w:hAnsi="Helvetica"/>
        </w:rPr>
        <w:t xml:space="preserve"> </w:t>
      </w:r>
    </w:p>
    <w:p w14:paraId="3E45DA41" w14:textId="7A416B92" w:rsidR="00290037" w:rsidRDefault="00290037" w:rsidP="00046B09">
      <w:pPr>
        <w:rPr>
          <w:rFonts w:ascii="Helvetica" w:hAnsi="Helvetica"/>
        </w:rPr>
      </w:pPr>
      <w:r>
        <w:rPr>
          <w:rFonts w:ascii="Helvetica" w:hAnsi="Helvetica"/>
        </w:rPr>
        <w:t>Next Meeting: Wed., Dec. 21, 2022, at 12:15 PM, Williamsburg Town Offices</w:t>
      </w:r>
    </w:p>
    <w:p w14:paraId="6A27D27E" w14:textId="77777777" w:rsidR="00046B09" w:rsidRDefault="00046B09" w:rsidP="00046B09">
      <w:pPr>
        <w:rPr>
          <w:rFonts w:ascii="Helvetica" w:hAnsi="Helvetica"/>
        </w:rPr>
      </w:pPr>
    </w:p>
    <w:p w14:paraId="14C323E3" w14:textId="77777777" w:rsidR="00046B09" w:rsidRDefault="00046B09" w:rsidP="00046B09">
      <w:pPr>
        <w:rPr>
          <w:rFonts w:ascii="Helvetica" w:hAnsi="Helvetica"/>
        </w:rPr>
      </w:pPr>
    </w:p>
    <w:p w14:paraId="1D447576" w14:textId="77777777" w:rsidR="00046B09" w:rsidRDefault="00046B09" w:rsidP="00046B09">
      <w:pPr>
        <w:rPr>
          <w:rFonts w:ascii="Helvetica" w:hAnsi="Helvetica"/>
        </w:rPr>
      </w:pPr>
    </w:p>
    <w:p w14:paraId="665AF9F8" w14:textId="77777777" w:rsidR="00046B09" w:rsidRDefault="00046B09" w:rsidP="00046B09">
      <w:pPr>
        <w:rPr>
          <w:rFonts w:ascii="Helvetica" w:hAnsi="Helvetica"/>
        </w:rPr>
      </w:pPr>
    </w:p>
    <w:p w14:paraId="4B349195" w14:textId="77777777" w:rsidR="00046B09" w:rsidRDefault="00046B09" w:rsidP="00046B09">
      <w:pPr>
        <w:rPr>
          <w:rFonts w:ascii="Helvetica" w:hAnsi="Helvetica"/>
        </w:rPr>
      </w:pPr>
    </w:p>
    <w:p w14:paraId="06985B75" w14:textId="77777777" w:rsidR="00046B09" w:rsidRDefault="00046B09"/>
    <w:sectPr w:rsidR="00046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E4D0" w14:textId="77777777" w:rsidR="00634CA4" w:rsidRDefault="00634CA4">
      <w:r>
        <w:separator/>
      </w:r>
    </w:p>
  </w:endnote>
  <w:endnote w:type="continuationSeparator" w:id="0">
    <w:p w14:paraId="7D23172D" w14:textId="77777777" w:rsidR="00634CA4" w:rsidRDefault="0063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5ECC" w14:textId="77777777" w:rsidR="00FA73C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F550" w14:textId="77777777" w:rsidR="00FA73C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3244" w14:textId="77777777" w:rsidR="00FA73C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B6DA" w14:textId="77777777" w:rsidR="00634CA4" w:rsidRDefault="00634CA4">
      <w:r>
        <w:separator/>
      </w:r>
    </w:p>
  </w:footnote>
  <w:footnote w:type="continuationSeparator" w:id="0">
    <w:p w14:paraId="2B238869" w14:textId="77777777" w:rsidR="00634CA4" w:rsidRDefault="0063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6A7C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AFA68" w14:textId="77777777" w:rsidR="00EE2C2C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8DF6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16E5B8" w14:textId="77777777" w:rsidR="00EE2C2C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57AB" w14:textId="77777777" w:rsidR="00FA73C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2697"/>
    <w:multiLevelType w:val="hybridMultilevel"/>
    <w:tmpl w:val="DBEA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00602"/>
    <w:multiLevelType w:val="hybridMultilevel"/>
    <w:tmpl w:val="9FC24EAC"/>
    <w:lvl w:ilvl="0" w:tplc="7B669F12">
      <w:start w:val="1"/>
      <w:numFmt w:val="upperRoman"/>
      <w:lvlText w:val="%1."/>
      <w:lvlJc w:val="left"/>
      <w:pPr>
        <w:ind w:left="1080" w:hanging="72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A4C53"/>
    <w:multiLevelType w:val="hybridMultilevel"/>
    <w:tmpl w:val="853C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569B5"/>
    <w:multiLevelType w:val="hybridMultilevel"/>
    <w:tmpl w:val="09F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90550">
    <w:abstractNumId w:val="4"/>
  </w:num>
  <w:num w:numId="2" w16cid:durableId="1585190064">
    <w:abstractNumId w:val="1"/>
  </w:num>
  <w:num w:numId="3" w16cid:durableId="850532950">
    <w:abstractNumId w:val="2"/>
  </w:num>
  <w:num w:numId="4" w16cid:durableId="358969284">
    <w:abstractNumId w:val="5"/>
  </w:num>
  <w:num w:numId="5" w16cid:durableId="647590007">
    <w:abstractNumId w:val="3"/>
  </w:num>
  <w:num w:numId="6" w16cid:durableId="54775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09"/>
    <w:rsid w:val="00046B09"/>
    <w:rsid w:val="00290037"/>
    <w:rsid w:val="00313323"/>
    <w:rsid w:val="00347DC1"/>
    <w:rsid w:val="0063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7F88"/>
  <w15:chartTrackingRefBased/>
  <w15:docId w15:val="{032D3690-9184-3840-BDBD-667B3567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0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B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B09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046B09"/>
  </w:style>
  <w:style w:type="paragraph" w:styleId="Footer">
    <w:name w:val="footer"/>
    <w:basedOn w:val="Normal"/>
    <w:link w:val="FooterChar"/>
    <w:uiPriority w:val="99"/>
    <w:unhideWhenUsed/>
    <w:rsid w:val="00046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B09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04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2</cp:revision>
  <cp:lastPrinted>2022-11-09T19:10:00Z</cp:lastPrinted>
  <dcterms:created xsi:type="dcterms:W3CDTF">2022-11-09T18:44:00Z</dcterms:created>
  <dcterms:modified xsi:type="dcterms:W3CDTF">2022-11-10T10:54:00Z</dcterms:modified>
</cp:coreProperties>
</file>